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CB" w:rsidRPr="00D36ED2" w:rsidRDefault="005F25A4" w:rsidP="006A12CB">
      <w:pPr>
        <w:jc w:val="center"/>
        <w:rPr>
          <w:rFonts w:asciiTheme="majorBidi" w:hAnsiTheme="majorBidi" w:cstheme="majorBidi"/>
        </w:rPr>
      </w:pPr>
      <w:r w:rsidRPr="00D36ED2">
        <w:rPr>
          <w:rFonts w:asciiTheme="majorBidi" w:hAnsiTheme="majorBidi" w:cstheme="majorBidi"/>
          <w:b/>
          <w:bCs/>
          <w:color w:val="000000"/>
          <w:sz w:val="24"/>
          <w:szCs w:val="24"/>
        </w:rPr>
        <w:t> </w:t>
      </w:r>
      <w:r w:rsidR="006A12CB" w:rsidRPr="00D36ED2">
        <w:rPr>
          <w:rFonts w:asciiTheme="majorBidi" w:hAnsiTheme="majorBidi" w:cstheme="majorBidi"/>
          <w:b/>
          <w:bCs/>
          <w:color w:val="000000"/>
          <w:sz w:val="24"/>
          <w:szCs w:val="24"/>
        </w:rPr>
        <w:t> </w:t>
      </w:r>
    </w:p>
    <w:p w:rsidR="006A12CB" w:rsidRPr="00D36ED2" w:rsidRDefault="006A12CB" w:rsidP="006A12CB">
      <w:pPr>
        <w:autoSpaceDE w:val="0"/>
        <w:autoSpaceDN w:val="0"/>
        <w:jc w:val="center"/>
        <w:rPr>
          <w:rFonts w:asciiTheme="majorBidi" w:hAnsiTheme="majorBidi" w:cstheme="majorBidi"/>
        </w:rPr>
      </w:pPr>
      <w:r w:rsidRPr="00D36ED2">
        <w:rPr>
          <w:rFonts w:asciiTheme="majorBidi" w:hAnsiTheme="majorBidi" w:cstheme="majorBidi"/>
          <w:b/>
          <w:bCs/>
          <w:color w:val="000000"/>
          <w:sz w:val="24"/>
          <w:szCs w:val="24"/>
        </w:rPr>
        <w:t> </w:t>
      </w:r>
    </w:p>
    <w:p w:rsidR="006A12CB" w:rsidRPr="00D36ED2" w:rsidRDefault="006A12CB" w:rsidP="006A12CB">
      <w:pPr>
        <w:autoSpaceDE w:val="0"/>
        <w:autoSpaceDN w:val="0"/>
        <w:jc w:val="center"/>
        <w:rPr>
          <w:rFonts w:asciiTheme="majorBidi" w:hAnsiTheme="majorBidi" w:cstheme="majorBidi"/>
        </w:rPr>
      </w:pPr>
      <w:r w:rsidRPr="00D36ED2">
        <w:rPr>
          <w:rFonts w:asciiTheme="majorBidi" w:hAnsiTheme="majorBidi" w:cstheme="majorBidi"/>
          <w:b/>
          <w:bCs/>
          <w:noProof/>
          <w:color w:val="000000"/>
          <w:sz w:val="24"/>
          <w:szCs w:val="24"/>
        </w:rPr>
        <w:drawing>
          <wp:inline distT="0" distB="0" distL="0" distR="0" wp14:anchorId="5F777064" wp14:editId="041F8B91">
            <wp:extent cx="1365885" cy="1300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6EDE715F-ACA6-43D2-93F0-9443EB84C9DA}\{557B123D-4F72-4D81-B0F8-ACE7343EADDE}\ResourceMap\{3C0E7288-1CC1-42A2-B680-103E36FF67E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365885" cy="1300560"/>
                    </a:xfrm>
                    <a:prstGeom prst="rect">
                      <a:avLst/>
                    </a:prstGeom>
                    <a:noFill/>
                    <a:ln>
                      <a:noFill/>
                    </a:ln>
                  </pic:spPr>
                </pic:pic>
              </a:graphicData>
            </a:graphic>
          </wp:inline>
        </w:drawing>
      </w:r>
    </w:p>
    <w:tbl>
      <w:tblPr>
        <w:tblW w:w="8390" w:type="dxa"/>
        <w:jc w:val="center"/>
        <w:tblLook w:val="04A0" w:firstRow="1" w:lastRow="0" w:firstColumn="1" w:lastColumn="0" w:noHBand="0" w:noVBand="1"/>
      </w:tblPr>
      <w:tblGrid>
        <w:gridCol w:w="8390"/>
      </w:tblGrid>
      <w:tr w:rsidR="006A12CB" w:rsidRPr="00D36ED2" w:rsidTr="00074C06">
        <w:trPr>
          <w:trHeight w:val="596"/>
          <w:jc w:val="center"/>
        </w:trPr>
        <w:tc>
          <w:tcPr>
            <w:tcW w:w="8390" w:type="dxa"/>
            <w:tcBorders>
              <w:top w:val="nil"/>
              <w:left w:val="nil"/>
              <w:bottom w:val="nil"/>
              <w:right w:val="nil"/>
            </w:tcBorders>
            <w:vAlign w:val="center"/>
            <w:hideMark/>
          </w:tcPr>
          <w:p w:rsidR="006A12CB" w:rsidRPr="00D36ED2" w:rsidRDefault="006A12CB" w:rsidP="006A12CB">
            <w:pPr>
              <w:spacing w:before="240" w:after="240"/>
              <w:jc w:val="center"/>
              <w:rPr>
                <w:rFonts w:asciiTheme="majorBidi" w:hAnsiTheme="majorBidi" w:cstheme="majorBidi"/>
              </w:rPr>
            </w:pPr>
            <w:r w:rsidRPr="00D36ED2">
              <w:rPr>
                <w:rFonts w:asciiTheme="majorBidi" w:hAnsiTheme="majorBidi" w:cstheme="majorBidi"/>
                <w:color w:val="000000"/>
                <w:sz w:val="24"/>
                <w:szCs w:val="24"/>
              </w:rPr>
              <w:t> </w:t>
            </w:r>
            <w:r>
              <w:rPr>
                <w:rFonts w:asciiTheme="majorBidi" w:hAnsiTheme="majorBidi" w:cstheme="majorBidi"/>
                <w:b/>
                <w:bCs/>
                <w:color w:val="000000"/>
                <w:sz w:val="32"/>
                <w:szCs w:val="32"/>
                <w:lang w:val="en-ID"/>
              </w:rPr>
              <w:t>PROGRAM SEMESTER (PROMES)</w:t>
            </w:r>
          </w:p>
          <w:p w:rsidR="00B37D37" w:rsidRPr="00B37D37" w:rsidRDefault="006A12CB" w:rsidP="00B37D37">
            <w:pPr>
              <w:spacing w:before="240" w:after="240"/>
              <w:jc w:val="center"/>
              <w:rPr>
                <w:rFonts w:asciiTheme="majorBidi" w:hAnsiTheme="majorBidi" w:cstheme="majorBidi"/>
                <w:b/>
                <w:bCs/>
                <w:i/>
                <w:iCs/>
                <w:color w:val="000000"/>
                <w:sz w:val="24"/>
                <w:szCs w:val="24"/>
                <w:lang w:val="en-ID"/>
              </w:rPr>
            </w:pPr>
            <w:r w:rsidRPr="00D36ED2">
              <w:rPr>
                <w:rFonts w:asciiTheme="majorBidi" w:hAnsiTheme="majorBidi" w:cstheme="majorBidi"/>
                <w:b/>
                <w:bCs/>
                <w:color w:val="000000"/>
                <w:sz w:val="24"/>
                <w:szCs w:val="24"/>
                <w:lang w:val="id-ID"/>
              </w:rPr>
              <w:t xml:space="preserve">KURIKULUM MERDEKA </w:t>
            </w:r>
            <w:r w:rsidR="00B37D37">
              <w:rPr>
                <w:rFonts w:asciiTheme="majorBidi" w:hAnsiTheme="majorBidi" w:cstheme="majorBidi"/>
                <w:b/>
                <w:bCs/>
                <w:i/>
                <w:iCs/>
                <w:color w:val="000000"/>
                <w:sz w:val="24"/>
                <w:szCs w:val="24"/>
                <w:lang w:val="en-ID"/>
              </w:rPr>
              <w:t>Deep Learning (KBC)</w:t>
            </w:r>
          </w:p>
        </w:tc>
      </w:tr>
      <w:tr w:rsidR="006A12CB" w:rsidRPr="00D36ED2" w:rsidTr="00074C06">
        <w:trPr>
          <w:trHeight w:val="596"/>
          <w:jc w:val="center"/>
        </w:trPr>
        <w:tc>
          <w:tcPr>
            <w:tcW w:w="8390" w:type="dxa"/>
            <w:tcBorders>
              <w:top w:val="nil"/>
              <w:left w:val="nil"/>
              <w:bottom w:val="double" w:sz="4" w:space="0" w:color="auto"/>
              <w:right w:val="nil"/>
            </w:tcBorders>
            <w:vAlign w:val="center"/>
            <w:hideMark/>
          </w:tcPr>
          <w:p w:rsidR="006A12CB" w:rsidRPr="00D36ED2" w:rsidRDefault="00B37D37" w:rsidP="00B37D37">
            <w:pPr>
              <w:spacing w:before="120" w:after="12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Pr>
                <w:rFonts w:asciiTheme="majorBidi" w:hAnsiTheme="majorBidi" w:cstheme="majorBidi"/>
                <w:b/>
                <w:bCs/>
                <w:color w:val="000000"/>
                <w:sz w:val="24"/>
                <w:szCs w:val="24"/>
                <w:lang w:val="id-ID"/>
              </w:rPr>
              <w:t>   </w:t>
            </w:r>
            <w:r w:rsidR="006A12CB" w:rsidRPr="00D36ED2">
              <w:rPr>
                <w:rFonts w:asciiTheme="majorBidi" w:hAnsiTheme="majorBidi" w:cstheme="majorBidi"/>
                <w:b/>
                <w:bCs/>
                <w:color w:val="000000"/>
                <w:sz w:val="24"/>
                <w:szCs w:val="24"/>
                <w:lang w:val="id-ID"/>
              </w:rPr>
              <w:t xml:space="preserve">                </w:t>
            </w:r>
            <w:r w:rsidR="006A12CB" w:rsidRPr="00D36ED2">
              <w:rPr>
                <w:rFonts w:asciiTheme="majorBidi" w:hAnsiTheme="majorBidi" w:cstheme="majorBidi"/>
                <w:b/>
                <w:bCs/>
                <w:color w:val="000000"/>
                <w:sz w:val="24"/>
                <w:szCs w:val="24"/>
                <w:lang w:val="pt-BR"/>
              </w:rPr>
              <w:t xml:space="preserve">:      </w:t>
            </w:r>
            <w:r>
              <w:rPr>
                <w:rFonts w:asciiTheme="majorBidi" w:hAnsiTheme="majorBidi" w:cstheme="majorBidi"/>
                <w:b/>
                <w:bCs/>
                <w:color w:val="000000"/>
                <w:sz w:val="24"/>
                <w:szCs w:val="24"/>
                <w:lang w:val="sv-SE"/>
              </w:rPr>
              <w:t>MTs TI Koto Tuo Kumpulan</w:t>
            </w:r>
          </w:p>
          <w:p w:rsidR="006A12CB" w:rsidRPr="00D36ED2" w:rsidRDefault="006A12CB" w:rsidP="00074C06">
            <w:pPr>
              <w:spacing w:before="120" w:after="120"/>
              <w:ind w:left="3238" w:hanging="3238"/>
              <w:rPr>
                <w:rFonts w:asciiTheme="majorBidi" w:hAnsiTheme="majorBidi" w:cstheme="majorBidi"/>
              </w:rPr>
            </w:pPr>
            <w:r w:rsidRPr="00D36ED2">
              <w:rPr>
                <w:rFonts w:asciiTheme="majorBidi" w:hAnsiTheme="majorBidi" w:cstheme="majorBidi"/>
                <w:b/>
                <w:bCs/>
                <w:color w:val="000000"/>
                <w:sz w:val="24"/>
                <w:szCs w:val="24"/>
                <w:lang w:val="id-ID"/>
              </w:rPr>
              <w:t>Mata pelajaran</w:t>
            </w:r>
            <w:r w:rsidRPr="00D36ED2">
              <w:rPr>
                <w:rFonts w:asciiTheme="majorBidi" w:hAnsiTheme="majorBidi" w:cstheme="majorBidi"/>
                <w:b/>
                <w:bCs/>
                <w:color w:val="000000"/>
                <w:sz w:val="24"/>
                <w:szCs w:val="24"/>
                <w:lang w:val="pt-BR"/>
              </w:rPr>
              <w:t xml:space="preserve">                     :      </w:t>
            </w:r>
            <w:r w:rsidR="008A1303">
              <w:rPr>
                <w:rFonts w:asciiTheme="majorBidi" w:hAnsiTheme="majorBidi" w:cstheme="majorBidi"/>
                <w:b/>
                <w:bCs/>
                <w:color w:val="000000"/>
                <w:sz w:val="24"/>
                <w:szCs w:val="24"/>
              </w:rPr>
              <w:t xml:space="preserve">Matematika </w:t>
            </w:r>
          </w:p>
          <w:p w:rsidR="006A12CB" w:rsidRPr="00D36ED2" w:rsidRDefault="006A12CB" w:rsidP="00074C06">
            <w:pPr>
              <w:spacing w:before="120" w:after="120"/>
              <w:ind w:left="3238" w:hanging="3238"/>
              <w:rPr>
                <w:rFonts w:asciiTheme="majorBidi" w:hAnsiTheme="majorBidi" w:cstheme="majorBidi"/>
              </w:rPr>
            </w:pPr>
            <w:r>
              <w:rPr>
                <w:rFonts w:asciiTheme="majorBidi" w:hAnsiTheme="majorBidi" w:cstheme="majorBidi"/>
                <w:b/>
                <w:bCs/>
                <w:color w:val="000000"/>
                <w:sz w:val="24"/>
                <w:szCs w:val="24"/>
              </w:rPr>
              <w:t>Fase D</w:t>
            </w:r>
            <w:r w:rsidRPr="00D36ED2">
              <w:rPr>
                <w:rFonts w:asciiTheme="majorBidi" w:hAnsiTheme="majorBidi" w:cstheme="majorBidi"/>
                <w:b/>
                <w:bCs/>
                <w:color w:val="000000"/>
                <w:sz w:val="24"/>
                <w:szCs w:val="24"/>
              </w:rPr>
              <w:t xml:space="preserve">, </w:t>
            </w:r>
            <w:r w:rsidRPr="00D36ED2">
              <w:rPr>
                <w:rFonts w:asciiTheme="majorBidi" w:hAnsiTheme="majorBidi" w:cstheme="majorBidi"/>
                <w:b/>
                <w:bCs/>
                <w:color w:val="000000"/>
                <w:sz w:val="24"/>
                <w:szCs w:val="24"/>
                <w:lang w:val="pt-BR"/>
              </w:rPr>
              <w:t xml:space="preserve">Kelas / Semester      :      </w:t>
            </w:r>
            <w:r w:rsidR="00B419F8">
              <w:rPr>
                <w:rFonts w:asciiTheme="majorBidi" w:hAnsiTheme="majorBidi" w:cstheme="majorBidi"/>
                <w:b/>
                <w:bCs/>
                <w:color w:val="000000"/>
                <w:sz w:val="24"/>
                <w:szCs w:val="24"/>
                <w:lang w:val="pt-BR"/>
              </w:rPr>
              <w:t>IX (Sembilan</w:t>
            </w:r>
            <w:r w:rsidRPr="00D36ED2">
              <w:rPr>
                <w:rFonts w:asciiTheme="majorBidi" w:hAnsiTheme="majorBidi" w:cstheme="majorBidi"/>
                <w:b/>
                <w:bCs/>
                <w:color w:val="000000"/>
                <w:sz w:val="24"/>
                <w:szCs w:val="24"/>
                <w:lang w:val="id-ID"/>
              </w:rPr>
              <w:t>)</w:t>
            </w:r>
            <w:r w:rsidRPr="00D36ED2">
              <w:rPr>
                <w:rFonts w:asciiTheme="majorBidi" w:hAnsiTheme="majorBidi" w:cstheme="majorBidi"/>
                <w:b/>
                <w:bCs/>
                <w:color w:val="000000"/>
                <w:sz w:val="24"/>
                <w:szCs w:val="24"/>
                <w:lang w:val="pt-BR"/>
              </w:rPr>
              <w:t xml:space="preserve">  / </w:t>
            </w:r>
            <w:r w:rsidRPr="00D36ED2">
              <w:rPr>
                <w:rFonts w:asciiTheme="majorBidi" w:hAnsiTheme="majorBidi" w:cstheme="majorBidi"/>
                <w:b/>
                <w:bCs/>
                <w:color w:val="000000"/>
                <w:sz w:val="24"/>
                <w:szCs w:val="24"/>
                <w:lang w:val="id-ID"/>
              </w:rPr>
              <w:t>I (Ganjil)</w:t>
            </w:r>
            <w:r w:rsidRPr="00D36ED2">
              <w:rPr>
                <w:rFonts w:asciiTheme="majorBidi" w:hAnsiTheme="majorBidi" w:cstheme="majorBidi"/>
                <w:b/>
                <w:bCs/>
                <w:color w:val="000000"/>
                <w:sz w:val="24"/>
                <w:szCs w:val="24"/>
                <w:lang w:val="en-ID"/>
              </w:rPr>
              <w:t xml:space="preserve"> &amp; II (Genap)</w:t>
            </w:r>
          </w:p>
          <w:p w:rsidR="006A12CB" w:rsidRPr="00D36ED2" w:rsidRDefault="006A12CB" w:rsidP="009F419E">
            <w:pPr>
              <w:spacing w:before="120" w:after="120"/>
              <w:rPr>
                <w:rFonts w:asciiTheme="majorBidi" w:hAnsiTheme="majorBidi" w:cstheme="majorBidi"/>
              </w:rPr>
            </w:pPr>
            <w:r w:rsidRPr="00D36ED2">
              <w:rPr>
                <w:rFonts w:asciiTheme="majorBidi" w:hAnsiTheme="majorBidi" w:cstheme="majorBidi"/>
                <w:b/>
                <w:bCs/>
                <w:color w:val="000000"/>
                <w:sz w:val="24"/>
                <w:szCs w:val="24"/>
                <w:lang w:val="pt-BR"/>
              </w:rPr>
              <w:t> </w:t>
            </w:r>
            <w:r w:rsidRPr="00D36ED2">
              <w:rPr>
                <w:rFonts w:asciiTheme="majorBidi" w:hAnsiTheme="majorBidi" w:cstheme="majorBidi"/>
                <w:b/>
                <w:bCs/>
                <w:color w:val="000000"/>
                <w:sz w:val="24"/>
                <w:szCs w:val="24"/>
              </w:rPr>
              <w:t> </w:t>
            </w:r>
          </w:p>
        </w:tc>
      </w:tr>
    </w:tbl>
    <w:p w:rsidR="006A12CB" w:rsidRPr="00D36ED2" w:rsidRDefault="006A12CB" w:rsidP="006A12CB">
      <w:pPr>
        <w:jc w:val="center"/>
        <w:rPr>
          <w:rFonts w:asciiTheme="majorBidi" w:hAnsiTheme="majorBidi" w:cstheme="majorBidi"/>
          <w:sz w:val="20"/>
          <w:szCs w:val="20"/>
        </w:rPr>
      </w:pPr>
      <w:r w:rsidRPr="00D36ED2">
        <w:rPr>
          <w:rFonts w:asciiTheme="majorBidi" w:hAnsiTheme="majorBidi" w:cstheme="majorBidi"/>
          <w:b/>
          <w:bCs/>
          <w:color w:val="000000"/>
          <w:sz w:val="24"/>
          <w:szCs w:val="24"/>
          <w:lang w:val="id-ID"/>
        </w:rPr>
        <w:t> </w:t>
      </w:r>
    </w:p>
    <w:p w:rsidR="006A12CB" w:rsidRPr="00D36ED2" w:rsidRDefault="006A12CB" w:rsidP="006A12CB">
      <w:pPr>
        <w:jc w:val="center"/>
        <w:rPr>
          <w:rFonts w:asciiTheme="majorBidi" w:hAnsiTheme="majorBidi" w:cstheme="majorBidi"/>
        </w:rPr>
      </w:pPr>
      <w:r w:rsidRPr="00D36ED2">
        <w:rPr>
          <w:rFonts w:asciiTheme="majorBidi" w:hAnsiTheme="majorBidi" w:cstheme="majorBidi"/>
          <w:b/>
          <w:bCs/>
          <w:color w:val="000000"/>
          <w:sz w:val="24"/>
          <w:szCs w:val="24"/>
          <w:lang w:val="id-ID"/>
        </w:rPr>
        <w:t> </w:t>
      </w:r>
    </w:p>
    <w:p w:rsidR="006A12CB" w:rsidRDefault="006A12CB" w:rsidP="006A12CB">
      <w:pPr>
        <w:pBdr>
          <w:top w:val="nil"/>
          <w:left w:val="nil"/>
          <w:bottom w:val="nil"/>
          <w:right w:val="nil"/>
          <w:between w:val="nil"/>
        </w:pBdr>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br w:type="page"/>
      </w:r>
    </w:p>
    <w:p w:rsidR="002C321B" w:rsidRPr="005F25A4" w:rsidRDefault="00AD7F98" w:rsidP="006A12CB">
      <w:pPr>
        <w:spacing w:before="120" w:after="12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t>PROGRAM SEMESTER</w:t>
      </w:r>
      <w:r w:rsidR="006A12CB">
        <w:rPr>
          <w:rFonts w:ascii="Times New Roman" w:hAnsi="Times New Roman"/>
          <w:b/>
          <w:color w:val="000000" w:themeColor="text1"/>
          <w:sz w:val="24"/>
          <w:szCs w:val="24"/>
          <w:lang w:val="en-ID"/>
        </w:rPr>
        <w:t xml:space="preserve"> </w:t>
      </w:r>
      <w:r w:rsidR="006A12CB">
        <w:rPr>
          <w:rFonts w:ascii="Times New Roman" w:hAnsi="Times New Roman"/>
          <w:b/>
          <w:bCs/>
          <w:color w:val="000000" w:themeColor="text1"/>
          <w:sz w:val="24"/>
          <w:szCs w:val="24"/>
          <w:lang w:val="en-ID"/>
        </w:rPr>
        <w:t>DEEP LEARNING</w:t>
      </w:r>
    </w:p>
    <w:p w:rsidR="006A12CB" w:rsidRDefault="006A12CB" w:rsidP="006A12CB">
      <w:pPr>
        <w:jc w:val="center"/>
        <w:rPr>
          <w:rFonts w:ascii="Times New Roman" w:hAnsi="Times New Roman"/>
          <w:b/>
          <w:sz w:val="24"/>
          <w:szCs w:val="28"/>
          <w:lang w:val="id-ID"/>
        </w:rPr>
      </w:pPr>
      <w:r>
        <w:rPr>
          <w:rFonts w:ascii="Times New Roman" w:hAnsi="Times New Roman"/>
          <w:b/>
          <w:sz w:val="24"/>
          <w:szCs w:val="28"/>
          <w:lang w:val="en-ID"/>
        </w:rPr>
        <w:t>KURIKULUM MERDEKA</w:t>
      </w:r>
    </w:p>
    <w:p w:rsidR="006A12CB" w:rsidRDefault="006A12CB" w:rsidP="006A12CB">
      <w:pPr>
        <w:spacing w:before="60" w:after="60"/>
        <w:rPr>
          <w:rFonts w:ascii="Times New Roman" w:hAnsi="Times New Roman"/>
          <w:b/>
          <w:sz w:val="24"/>
          <w:szCs w:val="24"/>
          <w:lang w:val="fi-FI"/>
        </w:rPr>
      </w:pPr>
    </w:p>
    <w:p w:rsidR="006A12CB" w:rsidRPr="00B37D37" w:rsidRDefault="006A12CB" w:rsidP="00B37D37">
      <w:pPr>
        <w:spacing w:before="60" w:after="60"/>
        <w:ind w:left="2410" w:hanging="2410"/>
        <w:rPr>
          <w:rFonts w:ascii="Times New Roman" w:hAnsi="Times New Roman"/>
          <w:b/>
          <w:sz w:val="24"/>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B37D37">
        <w:rPr>
          <w:rFonts w:ascii="Times New Roman" w:hAnsi="Times New Roman"/>
          <w:b/>
          <w:bCs/>
          <w:sz w:val="24"/>
        </w:rPr>
        <w:t>Matematika</w:t>
      </w:r>
    </w:p>
    <w:p w:rsidR="006A12CB" w:rsidRDefault="006A12CB" w:rsidP="006A12CB">
      <w:pPr>
        <w:spacing w:before="60" w:after="6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B37D37">
        <w:rPr>
          <w:rFonts w:ascii="Times New Roman" w:hAnsi="Times New Roman"/>
          <w:b/>
          <w:sz w:val="24"/>
          <w:lang w:val="it-CH"/>
        </w:rPr>
        <w:t>: 2026 / 2027</w:t>
      </w:r>
    </w:p>
    <w:p w:rsidR="006A12CB" w:rsidRDefault="006A12CB" w:rsidP="00A04BC9">
      <w:pPr>
        <w:spacing w:before="60" w:after="60"/>
        <w:ind w:left="2410" w:hanging="2410"/>
        <w:rPr>
          <w:rFonts w:ascii="Times New Roman" w:hAnsi="Times New Roman"/>
          <w:b/>
          <w:sz w:val="24"/>
          <w:lang w:val="id-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B419F8">
        <w:rPr>
          <w:rFonts w:ascii="Times New Roman" w:hAnsi="Times New Roman"/>
          <w:b/>
          <w:sz w:val="24"/>
          <w:lang w:val="en-ID"/>
        </w:rPr>
        <w:t>IX (Sembilan</w:t>
      </w:r>
      <w:r>
        <w:rPr>
          <w:rFonts w:ascii="Times New Roman" w:hAnsi="Times New Roman"/>
          <w:b/>
          <w:sz w:val="24"/>
          <w:lang w:val="it-CH"/>
        </w:rPr>
        <w:t xml:space="preserve">) / </w:t>
      </w:r>
      <w:r>
        <w:rPr>
          <w:rFonts w:ascii="Times New Roman" w:hAnsi="Times New Roman"/>
          <w:b/>
          <w:sz w:val="24"/>
          <w:lang w:val="id-ID"/>
        </w:rPr>
        <w:t>I</w:t>
      </w:r>
      <w:r>
        <w:rPr>
          <w:rFonts w:ascii="Times New Roman" w:hAnsi="Times New Roman"/>
          <w:b/>
          <w:sz w:val="24"/>
          <w:lang w:val="it-CH"/>
        </w:rPr>
        <w:t xml:space="preserve"> (</w:t>
      </w:r>
      <w:r>
        <w:rPr>
          <w:rFonts w:ascii="Times New Roman" w:hAnsi="Times New Roman"/>
          <w:b/>
          <w:sz w:val="24"/>
          <w:lang w:val="id-ID"/>
        </w:rPr>
        <w:t>Ganjil</w:t>
      </w:r>
      <w:r>
        <w:rPr>
          <w:rFonts w:ascii="Times New Roman" w:hAnsi="Times New Roman"/>
          <w:b/>
          <w:sz w:val="24"/>
          <w:lang w:val="it-CH"/>
        </w:rPr>
        <w:t>)</w:t>
      </w:r>
    </w:p>
    <w:p w:rsidR="00F83B35" w:rsidRDefault="00F83B35" w:rsidP="00F83B35">
      <w:pPr>
        <w:pBdr>
          <w:top w:val="nil"/>
          <w:left w:val="nil"/>
          <w:bottom w:val="nil"/>
          <w:right w:val="nil"/>
          <w:between w:val="nil"/>
        </w:pBdr>
        <w:spacing w:after="0"/>
        <w:jc w:val="both"/>
        <w:rPr>
          <w:rFonts w:asciiTheme="majorBidi" w:eastAsia="Google Sans Text" w:hAnsiTheme="majorBidi" w:cstheme="majorBidi"/>
          <w:b/>
          <w:bCs/>
          <w:sz w:val="24"/>
          <w:szCs w:val="24"/>
        </w:rPr>
      </w:pPr>
    </w:p>
    <w:p w:rsidR="00182DF6" w:rsidRPr="003942CF" w:rsidRDefault="00182DF6" w:rsidP="00F83B35">
      <w:pPr>
        <w:pBdr>
          <w:top w:val="nil"/>
          <w:left w:val="nil"/>
          <w:bottom w:val="nil"/>
          <w:right w:val="nil"/>
          <w:between w:val="nil"/>
        </w:pBdr>
        <w:spacing w:after="0"/>
        <w:jc w:val="both"/>
        <w:rPr>
          <w:rFonts w:asciiTheme="majorBidi" w:eastAsia="Google Sans Text" w:hAnsiTheme="majorBidi" w:cstheme="majorBidi"/>
          <w:b/>
          <w:bCs/>
          <w:sz w:val="24"/>
          <w:szCs w:val="24"/>
        </w:rPr>
      </w:pPr>
      <w:r w:rsidRPr="003942CF">
        <w:rPr>
          <w:rFonts w:asciiTheme="majorBidi" w:eastAsia="Google Sans Text" w:hAnsiTheme="majorBidi" w:cstheme="majorBidi"/>
          <w:b/>
          <w:bCs/>
          <w:sz w:val="24"/>
          <w:szCs w:val="24"/>
        </w:rPr>
        <w:t>A. Capaian Pembelajaran (CP)</w:t>
      </w:r>
    </w:p>
    <w:p w:rsidR="00F83B35" w:rsidRPr="00BB31D7" w:rsidRDefault="00F83B35" w:rsidP="00F83B35">
      <w:pPr>
        <w:pBdr>
          <w:top w:val="nil"/>
          <w:left w:val="nil"/>
          <w:bottom w:val="nil"/>
          <w:right w:val="nil"/>
          <w:between w:val="nil"/>
        </w:pBdr>
        <w:spacing w:after="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Bilangan</w:t>
      </w:r>
    </w:p>
    <w:p w:rsidR="00F83B35"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sidRPr="00BB31D7">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Aljabar</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sidRPr="00BB31D7">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Pengukuran</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Geometri</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w:t>
      </w:r>
      <w:r w:rsidRPr="00BB31D7">
        <w:rPr>
          <w:rFonts w:asciiTheme="majorBidi" w:eastAsia="Google Sans Text" w:hAnsiTheme="majorBidi" w:cstheme="majorBidi"/>
          <w:color w:val="1B1C1D"/>
          <w:sz w:val="24"/>
          <w:szCs w:val="24"/>
        </w:rPr>
        <w:lastRenderedPageBreak/>
        <w:t xml:space="preserve">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Analisis Data dan Peluang</w:t>
      </w:r>
    </w:p>
    <w:p w:rsidR="00F83B35"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sidRPr="00BB31D7">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671F07" w:rsidRPr="00182DF6" w:rsidRDefault="00671F07" w:rsidP="005F25A4">
      <w:pPr>
        <w:tabs>
          <w:tab w:val="left" w:pos="1915"/>
        </w:tabs>
        <w:spacing w:before="60" w:after="60" w:line="240" w:lineRule="auto"/>
        <w:ind w:left="284" w:hanging="284"/>
        <w:rPr>
          <w:rFonts w:ascii="Times New Roman" w:hAnsi="Times New Roman"/>
          <w:color w:val="000000" w:themeColor="text1"/>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5F25A4" w:rsidRPr="005F25A4" w:rsidTr="006A12CB">
        <w:trPr>
          <w:trHeight w:val="157"/>
          <w:tblHeader/>
        </w:trPr>
        <w:tc>
          <w:tcPr>
            <w:tcW w:w="1671" w:type="pct"/>
            <w:vMerge w:val="restart"/>
            <w:shd w:val="clear" w:color="auto" w:fill="auto"/>
            <w:vAlign w:val="center"/>
          </w:tcPr>
          <w:p w:rsidR="00514F9E" w:rsidRPr="005F25A4" w:rsidRDefault="00514F9E" w:rsidP="005F25A4">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514F9E" w:rsidRPr="005F25A4" w:rsidRDefault="00514F9E" w:rsidP="005F25A4">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Alokasi Waktu</w:t>
            </w:r>
          </w:p>
        </w:tc>
        <w:tc>
          <w:tcPr>
            <w:tcW w:w="481"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Juli</w:t>
            </w:r>
          </w:p>
        </w:tc>
        <w:tc>
          <w:tcPr>
            <w:tcW w:w="476"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Agustus</w:t>
            </w:r>
          </w:p>
        </w:tc>
        <w:tc>
          <w:tcPr>
            <w:tcW w:w="481"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September</w:t>
            </w:r>
          </w:p>
        </w:tc>
        <w:tc>
          <w:tcPr>
            <w:tcW w:w="485"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Oktober</w:t>
            </w:r>
          </w:p>
        </w:tc>
        <w:tc>
          <w:tcPr>
            <w:tcW w:w="497"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November</w:t>
            </w:r>
          </w:p>
        </w:tc>
        <w:tc>
          <w:tcPr>
            <w:tcW w:w="453"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Desember</w:t>
            </w:r>
          </w:p>
        </w:tc>
      </w:tr>
      <w:tr w:rsidR="005F25A4" w:rsidRPr="005F25A4" w:rsidTr="006A12CB">
        <w:trPr>
          <w:trHeight w:val="157"/>
          <w:tblHeader/>
        </w:trPr>
        <w:tc>
          <w:tcPr>
            <w:tcW w:w="1671" w:type="pct"/>
            <w:vMerge/>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5F25A4" w:rsidRPr="005F25A4" w:rsidTr="005F25A4">
        <w:trPr>
          <w:trHeight w:val="157"/>
        </w:trPr>
        <w:tc>
          <w:tcPr>
            <w:tcW w:w="5000" w:type="pct"/>
            <w:gridSpan w:val="32"/>
            <w:shd w:val="clear" w:color="auto" w:fill="auto"/>
          </w:tcPr>
          <w:p w:rsidR="00514F9E" w:rsidRPr="005F25A4" w:rsidRDefault="00292E0D" w:rsidP="005F25A4">
            <w:pPr>
              <w:spacing w:before="120" w:after="120" w:line="240" w:lineRule="auto"/>
              <w:jc w:val="center"/>
              <w:rPr>
                <w:rFonts w:ascii="Times New Roman" w:hAnsi="Times New Roman"/>
                <w:b/>
                <w:bCs/>
                <w:color w:val="000000" w:themeColor="text1"/>
                <w:sz w:val="24"/>
                <w:szCs w:val="24"/>
                <w:lang w:val="id-ID"/>
              </w:rPr>
            </w:pPr>
            <w:r w:rsidRPr="00E6493A">
              <w:rPr>
                <w:rFonts w:asciiTheme="majorBidi" w:eastAsia="Google Sans Text" w:hAnsiTheme="majorBidi" w:cstheme="majorBidi"/>
                <w:b/>
                <w:color w:val="1B1C1D"/>
                <w:sz w:val="24"/>
                <w:szCs w:val="24"/>
              </w:rPr>
              <w:t>Bab 1 : Sistem Persamaan Linear Dua Variabel</w:t>
            </w: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mengidentifikasi dan memodelkan situasi dari masalah kontekstual ke dalam bentuk </w:t>
            </w:r>
            <w:r w:rsidRPr="00E6493A">
              <w:rPr>
                <w:rFonts w:asciiTheme="majorBidi" w:eastAsia="Google Sans Text" w:hAnsiTheme="majorBidi" w:cstheme="majorBidi"/>
                <w:b/>
                <w:color w:val="1B1C1D"/>
                <w:sz w:val="24"/>
                <w:szCs w:val="24"/>
              </w:rPr>
              <w:t>Persamaan Linear Dua Variabel (PLDV)</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menjelaskan konsep </w:t>
            </w:r>
            <w:r w:rsidRPr="00E6493A">
              <w:rPr>
                <w:rFonts w:asciiTheme="majorBidi" w:eastAsia="Google Sans Text" w:hAnsiTheme="majorBidi" w:cstheme="majorBidi"/>
                <w:b/>
                <w:color w:val="1B1C1D"/>
                <w:sz w:val="24"/>
                <w:szCs w:val="24"/>
              </w:rPr>
              <w:t>Sistem Persamaan Linear Dua Variabel (SPLDV)</w:t>
            </w:r>
            <w:r w:rsidRPr="00E6493A">
              <w:rPr>
                <w:rFonts w:asciiTheme="majorBidi" w:eastAsia="Google Sans Text" w:hAnsiTheme="majorBidi" w:cstheme="majorBidi"/>
                <w:color w:val="1B1C1D"/>
                <w:sz w:val="24"/>
                <w:szCs w:val="24"/>
              </w:rPr>
              <w:t xml:space="preserve"> dan menentukan penyelesaiannya menggunakan </w:t>
            </w:r>
            <w:r w:rsidRPr="00E6493A">
              <w:rPr>
                <w:rFonts w:asciiTheme="majorBidi" w:eastAsia="Google Sans Text" w:hAnsiTheme="majorBidi" w:cstheme="majorBidi"/>
                <w:b/>
                <w:color w:val="1B1C1D"/>
                <w:sz w:val="24"/>
                <w:szCs w:val="24"/>
              </w:rPr>
              <w:t>metode grafik</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penyelesaian SPLDV menggunakan </w:t>
            </w:r>
            <w:r w:rsidRPr="00E6493A">
              <w:rPr>
                <w:rFonts w:asciiTheme="majorBidi" w:eastAsia="Google Sans Text" w:hAnsiTheme="majorBidi" w:cstheme="majorBidi"/>
                <w:b/>
                <w:color w:val="1B1C1D"/>
                <w:sz w:val="24"/>
                <w:szCs w:val="24"/>
              </w:rPr>
              <w:t>metode substitusi</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lastRenderedPageBreak/>
              <w:t xml:space="preserve">Peserta didik mampu menentukan penyelesaian SPLDV menggunakan </w:t>
            </w:r>
            <w:r w:rsidRPr="00E6493A">
              <w:rPr>
                <w:rFonts w:asciiTheme="majorBidi" w:eastAsia="Google Sans Text" w:hAnsiTheme="majorBidi" w:cstheme="majorBidi"/>
                <w:b/>
                <w:color w:val="1B1C1D"/>
                <w:sz w:val="24"/>
                <w:szCs w:val="24"/>
              </w:rPr>
              <w:t>metode eliminasi</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penyelesaian SPLDV menggunakan </w:t>
            </w:r>
            <w:r w:rsidRPr="00E6493A">
              <w:rPr>
                <w:rFonts w:asciiTheme="majorBidi" w:eastAsia="Google Sans Text" w:hAnsiTheme="majorBidi" w:cstheme="majorBidi"/>
                <w:b/>
                <w:color w:val="1B1C1D"/>
                <w:sz w:val="24"/>
                <w:szCs w:val="24"/>
              </w:rPr>
              <w:t>metode campuran</w:t>
            </w:r>
            <w:r w:rsidRPr="00E6493A">
              <w:rPr>
                <w:rFonts w:asciiTheme="majorBidi" w:eastAsia="Google Sans Text" w:hAnsiTheme="majorBidi" w:cstheme="majorBidi"/>
                <w:color w:val="1B1C1D"/>
                <w:sz w:val="24"/>
                <w:szCs w:val="24"/>
              </w:rPr>
              <w:t xml:space="preserve"> dan menerapkannya untuk menyelesaikan masalah kontekstual.</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292E0D" w:rsidRPr="005F25A4" w:rsidTr="005F25A4">
        <w:trPr>
          <w:trHeight w:val="157"/>
        </w:trPr>
        <w:tc>
          <w:tcPr>
            <w:tcW w:w="5000" w:type="pct"/>
            <w:gridSpan w:val="32"/>
            <w:shd w:val="clear" w:color="auto" w:fill="auto"/>
          </w:tcPr>
          <w:p w:rsidR="00292E0D" w:rsidRPr="005F25A4" w:rsidRDefault="00292E0D" w:rsidP="005F25A4">
            <w:pPr>
              <w:spacing w:before="120" w:after="120" w:line="240" w:lineRule="auto"/>
              <w:jc w:val="center"/>
              <w:rPr>
                <w:rFonts w:ascii="Times New Roman" w:hAnsi="Times New Roman"/>
                <w:b/>
                <w:bCs/>
                <w:color w:val="000000" w:themeColor="text1"/>
                <w:sz w:val="24"/>
                <w:szCs w:val="24"/>
                <w:lang w:val="id-ID"/>
              </w:rPr>
            </w:pPr>
            <w:r w:rsidRPr="00E6493A">
              <w:rPr>
                <w:rFonts w:asciiTheme="majorBidi" w:eastAsia="Google Sans Text" w:hAnsiTheme="majorBidi" w:cstheme="majorBidi"/>
                <w:b/>
                <w:color w:val="1B1C1D"/>
                <w:sz w:val="24"/>
                <w:szCs w:val="24"/>
              </w:rPr>
              <w:t>Bab 2 : Bangun Ruang</w:t>
            </w: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mengklasifikasikan berbagai jenis </w:t>
            </w:r>
            <w:r w:rsidRPr="00E6493A">
              <w:rPr>
                <w:rFonts w:asciiTheme="majorBidi" w:eastAsia="Google Sans Text" w:hAnsiTheme="majorBidi" w:cstheme="majorBidi"/>
                <w:b/>
                <w:color w:val="1B1C1D"/>
                <w:sz w:val="24"/>
                <w:szCs w:val="24"/>
              </w:rPr>
              <w:t>bangun ruang</w:t>
            </w:r>
            <w:r w:rsidRPr="00E6493A">
              <w:rPr>
                <w:rFonts w:asciiTheme="majorBidi" w:eastAsia="Google Sans Text" w:hAnsiTheme="majorBidi" w:cstheme="majorBidi"/>
                <w:color w:val="1B1C1D"/>
                <w:sz w:val="24"/>
                <w:szCs w:val="24"/>
              </w:rPr>
              <w:t xml:space="preserve"> (sisi datar dan sisi lengkung) dan membuat </w:t>
            </w:r>
            <w:r w:rsidRPr="00E6493A">
              <w:rPr>
                <w:rFonts w:asciiTheme="majorBidi" w:eastAsia="Google Sans Text" w:hAnsiTheme="majorBidi" w:cstheme="majorBidi"/>
                <w:b/>
                <w:color w:val="1B1C1D"/>
                <w:sz w:val="24"/>
                <w:szCs w:val="24"/>
              </w:rPr>
              <w:t>jaring-jaringnya</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w:t>
            </w:r>
            <w:r w:rsidRPr="00E6493A">
              <w:rPr>
                <w:rFonts w:asciiTheme="majorBidi" w:eastAsia="Google Sans Text" w:hAnsiTheme="majorBidi" w:cstheme="majorBidi"/>
                <w:b/>
                <w:color w:val="1B1C1D"/>
                <w:sz w:val="24"/>
                <w:szCs w:val="24"/>
              </w:rPr>
              <w:t>luas permukaan bangun ruang sisi datar</w:t>
            </w:r>
            <w:r w:rsidRPr="00E6493A">
              <w:rPr>
                <w:rFonts w:asciiTheme="majorBidi" w:eastAsia="Google Sans Text" w:hAnsiTheme="majorBidi" w:cstheme="majorBidi"/>
                <w:color w:val="1B1C1D"/>
                <w:sz w:val="24"/>
                <w:szCs w:val="24"/>
              </w:rPr>
              <w:t xml:space="preserve"> (kubus, balok, prisma, dan limas).</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w:t>
            </w:r>
            <w:r w:rsidRPr="00E6493A">
              <w:rPr>
                <w:rFonts w:asciiTheme="majorBidi" w:eastAsia="Google Sans Text" w:hAnsiTheme="majorBidi" w:cstheme="majorBidi"/>
                <w:b/>
                <w:color w:val="1B1C1D"/>
                <w:sz w:val="24"/>
                <w:szCs w:val="24"/>
              </w:rPr>
              <w:t>volume bangun ruang sisi datar</w:t>
            </w:r>
            <w:r w:rsidRPr="00E6493A">
              <w:rPr>
                <w:rFonts w:asciiTheme="majorBidi" w:eastAsia="Google Sans Text" w:hAnsiTheme="majorBidi" w:cstheme="majorBidi"/>
                <w:color w:val="1B1C1D"/>
                <w:sz w:val="24"/>
                <w:szCs w:val="24"/>
              </w:rPr>
              <w:t xml:space="preserve"> (kubus, balok, prisma, dan limas).</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w:t>
            </w:r>
            <w:r w:rsidRPr="00E6493A">
              <w:rPr>
                <w:rFonts w:asciiTheme="majorBidi" w:eastAsia="Google Sans Text" w:hAnsiTheme="majorBidi" w:cstheme="majorBidi"/>
                <w:b/>
                <w:color w:val="1B1C1D"/>
                <w:sz w:val="24"/>
                <w:szCs w:val="24"/>
              </w:rPr>
              <w:t>luas permukaan bangun ruang sisi lengkung</w:t>
            </w:r>
            <w:r w:rsidRPr="00E6493A">
              <w:rPr>
                <w:rFonts w:asciiTheme="majorBidi" w:eastAsia="Google Sans Text" w:hAnsiTheme="majorBidi" w:cstheme="majorBidi"/>
                <w:color w:val="1B1C1D"/>
                <w:sz w:val="24"/>
                <w:szCs w:val="24"/>
              </w:rPr>
              <w:t xml:space="preserve"> (tabung, kerucut, dan bola).</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6A12CB">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menentukan </w:t>
            </w:r>
            <w:r w:rsidRPr="00E6493A">
              <w:rPr>
                <w:rFonts w:asciiTheme="majorBidi" w:eastAsia="Google Sans Text" w:hAnsiTheme="majorBidi" w:cstheme="majorBidi"/>
                <w:b/>
                <w:color w:val="1B1C1D"/>
                <w:sz w:val="24"/>
                <w:szCs w:val="24"/>
              </w:rPr>
              <w:t>volume bangun ruang sisi lengkung</w:t>
            </w:r>
            <w:r w:rsidRPr="00E6493A">
              <w:rPr>
                <w:rFonts w:asciiTheme="majorBidi" w:eastAsia="Google Sans Text" w:hAnsiTheme="majorBidi" w:cstheme="majorBidi"/>
                <w:color w:val="1B1C1D"/>
                <w:sz w:val="24"/>
                <w:szCs w:val="24"/>
              </w:rPr>
              <w:t xml:space="preserve"> (tabung, kerucut, dan bola) serta menyelesaikan masalah </w:t>
            </w:r>
            <w:r w:rsidRPr="00E6493A">
              <w:rPr>
                <w:rFonts w:asciiTheme="majorBidi" w:eastAsia="Google Sans Text" w:hAnsiTheme="majorBidi" w:cstheme="majorBidi"/>
                <w:color w:val="1B1C1D"/>
                <w:sz w:val="24"/>
                <w:szCs w:val="24"/>
              </w:rPr>
              <w:lastRenderedPageBreak/>
              <w:t>kontekstual terkait.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lastRenderedPageBreak/>
              <w:t>4 JP</w:t>
            </w:r>
          </w:p>
        </w:tc>
        <w:tc>
          <w:tcPr>
            <w:tcW w:w="9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292E0D" w:rsidRPr="005F25A4" w:rsidTr="006A12CB">
        <w:trPr>
          <w:trHeight w:val="157"/>
        </w:trPr>
        <w:tc>
          <w:tcPr>
            <w:tcW w:w="1671" w:type="pct"/>
            <w:shd w:val="clear" w:color="auto" w:fill="auto"/>
          </w:tcPr>
          <w:p w:rsidR="00292E0D" w:rsidRPr="005F25A4" w:rsidRDefault="00292E0D" w:rsidP="005F25A4">
            <w:pPr>
              <w:spacing w:before="120" w:after="12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lastRenderedPageBreak/>
              <w:t>JUMLAH JAM PELAJARAN</w:t>
            </w:r>
          </w:p>
        </w:tc>
        <w:tc>
          <w:tcPr>
            <w:tcW w:w="456" w:type="pct"/>
            <w:shd w:val="clear" w:color="auto" w:fill="auto"/>
          </w:tcPr>
          <w:p w:rsidR="00292E0D" w:rsidRPr="005F25A4" w:rsidRDefault="00292E0D" w:rsidP="005F25A4">
            <w:pPr>
              <w:spacing w:before="120" w:after="12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292E0D" w:rsidRPr="005F25A4" w:rsidRDefault="00292E0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bl>
    <w:p w:rsidR="00B52915" w:rsidRDefault="00B52915" w:rsidP="005F25A4">
      <w:pPr>
        <w:spacing w:before="60" w:after="60" w:line="240" w:lineRule="auto"/>
        <w:jc w:val="center"/>
        <w:rPr>
          <w:rFonts w:ascii="Times New Roman" w:hAnsi="Times New Roman"/>
          <w:b/>
          <w:color w:val="000000" w:themeColor="text1"/>
          <w:sz w:val="24"/>
          <w:szCs w:val="24"/>
          <w:lang w:val="en-ID"/>
        </w:rPr>
      </w:pPr>
    </w:p>
    <w:p w:rsidR="0009422F" w:rsidRPr="005F25A4" w:rsidRDefault="0009422F" w:rsidP="005F25A4">
      <w:pPr>
        <w:spacing w:before="60" w:after="6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25A4" w:rsidTr="000F00E2">
        <w:tc>
          <w:tcPr>
            <w:tcW w:w="5437" w:type="dxa"/>
          </w:tcPr>
          <w:p w:rsidR="005F25A4" w:rsidRDefault="005F25A4" w:rsidP="000F00E2">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25A4" w:rsidRDefault="00B37D37" w:rsidP="000F00E2">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Pr="00B37D37" w:rsidRDefault="00B37D37" w:rsidP="000F00E2">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5F25A4" w:rsidRDefault="005F25A4" w:rsidP="000F00E2">
            <w:pPr>
              <w:spacing w:after="0" w:line="240" w:lineRule="auto"/>
              <w:jc w:val="center"/>
              <w:rPr>
                <w:rFonts w:asciiTheme="majorBidi" w:hAnsiTheme="majorBidi" w:cstheme="majorBidi"/>
                <w:bCs/>
                <w:iCs/>
                <w:color w:val="000000"/>
                <w:sz w:val="24"/>
                <w:szCs w:val="24"/>
                <w:lang w:val="en-ID"/>
              </w:rPr>
            </w:pPr>
          </w:p>
        </w:tc>
        <w:tc>
          <w:tcPr>
            <w:tcW w:w="5437" w:type="dxa"/>
          </w:tcPr>
          <w:p w:rsidR="005F25A4" w:rsidRDefault="00B37D37" w:rsidP="000F00E2">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F25A4" w:rsidRDefault="005F25A4" w:rsidP="000F00E2">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25A4" w:rsidRDefault="005F25A4" w:rsidP="000F00E2">
            <w:pPr>
              <w:spacing w:after="0" w:line="240" w:lineRule="auto"/>
              <w:ind w:left="41"/>
              <w:jc w:val="center"/>
              <w:rPr>
                <w:rFonts w:asciiTheme="majorBidi" w:hAnsiTheme="majorBidi" w:cstheme="majorBidi"/>
                <w:bCs/>
                <w:iCs/>
                <w:color w:val="000000"/>
                <w:sz w:val="24"/>
                <w:szCs w:val="24"/>
              </w:rPr>
            </w:pPr>
          </w:p>
          <w:p w:rsidR="005F25A4" w:rsidRDefault="005F25A4" w:rsidP="000F00E2">
            <w:pPr>
              <w:spacing w:after="0" w:line="240" w:lineRule="auto"/>
              <w:ind w:left="41"/>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lang w:val="id-ID"/>
              </w:rPr>
            </w:pPr>
          </w:p>
          <w:p w:rsidR="005F25A4" w:rsidRDefault="005F25A4" w:rsidP="000F00E2">
            <w:pPr>
              <w:spacing w:after="0" w:line="240" w:lineRule="auto"/>
              <w:ind w:left="41"/>
              <w:jc w:val="center"/>
              <w:rPr>
                <w:rFonts w:asciiTheme="majorBidi" w:hAnsiTheme="majorBidi" w:cstheme="majorBidi"/>
                <w:bCs/>
                <w:iCs/>
                <w:color w:val="000000"/>
                <w:sz w:val="24"/>
                <w:szCs w:val="24"/>
              </w:rPr>
            </w:pPr>
          </w:p>
          <w:p w:rsidR="005F25A4" w:rsidRPr="002953AE" w:rsidRDefault="002953AE" w:rsidP="000F00E2">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5F25A4" w:rsidRDefault="005F25A4" w:rsidP="000F00E2">
            <w:pPr>
              <w:spacing w:after="0" w:line="240" w:lineRule="auto"/>
              <w:ind w:left="41"/>
              <w:jc w:val="center"/>
              <w:rPr>
                <w:rFonts w:asciiTheme="majorBidi" w:hAnsiTheme="majorBidi" w:cstheme="majorBidi"/>
                <w:bCs/>
                <w:iCs/>
                <w:color w:val="000000"/>
                <w:sz w:val="24"/>
                <w:szCs w:val="24"/>
              </w:rPr>
            </w:pPr>
          </w:p>
        </w:tc>
      </w:tr>
    </w:tbl>
    <w:p w:rsidR="00A04BC9" w:rsidRPr="005F25A4" w:rsidRDefault="00B45B18" w:rsidP="00A04BC9">
      <w:pPr>
        <w:spacing w:before="120" w:after="12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br w:type="page"/>
      </w:r>
      <w:r w:rsidR="00A04BC9" w:rsidRPr="005F25A4">
        <w:rPr>
          <w:rFonts w:ascii="Times New Roman" w:hAnsi="Times New Roman"/>
          <w:b/>
          <w:color w:val="000000" w:themeColor="text1"/>
          <w:sz w:val="24"/>
          <w:szCs w:val="24"/>
          <w:lang w:val="en-ID"/>
        </w:rPr>
        <w:lastRenderedPageBreak/>
        <w:t>PROGRAM SEMESTER</w:t>
      </w:r>
      <w:r w:rsidR="00A04BC9">
        <w:rPr>
          <w:rFonts w:ascii="Times New Roman" w:hAnsi="Times New Roman"/>
          <w:b/>
          <w:color w:val="000000" w:themeColor="text1"/>
          <w:sz w:val="24"/>
          <w:szCs w:val="24"/>
          <w:lang w:val="en-ID"/>
        </w:rPr>
        <w:t xml:space="preserve"> </w:t>
      </w:r>
      <w:r w:rsidR="00A04BC9">
        <w:rPr>
          <w:rFonts w:ascii="Times New Roman" w:hAnsi="Times New Roman"/>
          <w:b/>
          <w:bCs/>
          <w:color w:val="000000" w:themeColor="text1"/>
          <w:sz w:val="24"/>
          <w:szCs w:val="24"/>
          <w:lang w:val="en-ID"/>
        </w:rPr>
        <w:t>DEEP LEARNING</w:t>
      </w:r>
    </w:p>
    <w:p w:rsidR="00A04BC9" w:rsidRDefault="00A04BC9" w:rsidP="00A04BC9">
      <w:pPr>
        <w:jc w:val="center"/>
        <w:rPr>
          <w:rFonts w:ascii="Times New Roman" w:hAnsi="Times New Roman"/>
          <w:b/>
          <w:sz w:val="24"/>
          <w:szCs w:val="28"/>
          <w:lang w:val="id-ID"/>
        </w:rPr>
      </w:pPr>
      <w:r>
        <w:rPr>
          <w:rFonts w:ascii="Times New Roman" w:hAnsi="Times New Roman"/>
          <w:b/>
          <w:sz w:val="24"/>
          <w:szCs w:val="28"/>
          <w:lang w:val="en-ID"/>
        </w:rPr>
        <w:t>KURIKULUM MERDEKA</w:t>
      </w:r>
    </w:p>
    <w:p w:rsidR="00A04BC9" w:rsidRDefault="00A04BC9" w:rsidP="000C2E40">
      <w:pPr>
        <w:spacing w:after="0"/>
        <w:rPr>
          <w:rFonts w:ascii="Times New Roman" w:hAnsi="Times New Roman"/>
          <w:b/>
          <w:sz w:val="24"/>
          <w:szCs w:val="24"/>
          <w:lang w:val="fi-FI"/>
        </w:rPr>
      </w:pPr>
    </w:p>
    <w:p w:rsidR="00A04BC9" w:rsidRPr="002953AE" w:rsidRDefault="00A04BC9" w:rsidP="00A04BC9">
      <w:pPr>
        <w:spacing w:before="60" w:after="60"/>
        <w:ind w:left="2410" w:hanging="2410"/>
        <w:rPr>
          <w:rFonts w:ascii="Times New Roman" w:hAnsi="Times New Roman"/>
          <w:b/>
          <w:sz w:val="24"/>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2953AE">
        <w:rPr>
          <w:rFonts w:ascii="Times New Roman" w:hAnsi="Times New Roman"/>
          <w:b/>
          <w:bCs/>
          <w:sz w:val="24"/>
        </w:rPr>
        <w:t>Matematika</w:t>
      </w:r>
    </w:p>
    <w:p w:rsidR="00A04BC9" w:rsidRDefault="00A04BC9" w:rsidP="00A04BC9">
      <w:pPr>
        <w:spacing w:before="60" w:after="6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2953AE">
        <w:rPr>
          <w:rFonts w:ascii="Times New Roman" w:hAnsi="Times New Roman"/>
          <w:b/>
          <w:sz w:val="24"/>
          <w:lang w:val="it-CH"/>
        </w:rPr>
        <w:t>: 2026</w:t>
      </w:r>
      <w:r>
        <w:rPr>
          <w:rFonts w:ascii="Times New Roman" w:hAnsi="Times New Roman"/>
          <w:b/>
          <w:sz w:val="24"/>
          <w:lang w:val="it-CH"/>
        </w:rPr>
        <w:t xml:space="preserve"> / </w:t>
      </w:r>
      <w:r w:rsidR="002953AE">
        <w:rPr>
          <w:rFonts w:ascii="Times New Roman" w:hAnsi="Times New Roman"/>
          <w:b/>
          <w:sz w:val="24"/>
          <w:lang w:val="it-CH"/>
        </w:rPr>
        <w:t>2027</w:t>
      </w:r>
    </w:p>
    <w:p w:rsidR="00A04BC9" w:rsidRDefault="00A04BC9" w:rsidP="00A04BC9">
      <w:pPr>
        <w:spacing w:before="60" w:after="60"/>
        <w:ind w:left="2410" w:hanging="2410"/>
        <w:rPr>
          <w:rFonts w:ascii="Times New Roman" w:hAnsi="Times New Roman"/>
          <w:b/>
          <w:sz w:val="24"/>
          <w:lang w:val="en-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B419F8">
        <w:rPr>
          <w:rFonts w:ascii="Times New Roman" w:hAnsi="Times New Roman"/>
          <w:b/>
          <w:sz w:val="24"/>
          <w:lang w:val="en-ID"/>
        </w:rPr>
        <w:t>IX (Sembilan</w:t>
      </w:r>
      <w:r>
        <w:rPr>
          <w:rFonts w:ascii="Times New Roman" w:hAnsi="Times New Roman"/>
          <w:b/>
          <w:sz w:val="24"/>
          <w:lang w:val="it-CH"/>
        </w:rPr>
        <w:t xml:space="preserve">) </w:t>
      </w:r>
      <w:proofErr w:type="gramStart"/>
      <w:r>
        <w:rPr>
          <w:rFonts w:ascii="Times New Roman" w:hAnsi="Times New Roman"/>
          <w:b/>
          <w:sz w:val="24"/>
          <w:lang w:val="it-CH"/>
        </w:rPr>
        <w:t xml:space="preserve">/ </w:t>
      </w:r>
      <w:r>
        <w:rPr>
          <w:rFonts w:ascii="Times New Roman" w:hAnsi="Times New Roman"/>
          <w:b/>
          <w:sz w:val="24"/>
          <w:lang w:val="id-ID"/>
        </w:rPr>
        <w:t xml:space="preserve"> II</w:t>
      </w:r>
      <w:proofErr w:type="gramEnd"/>
      <w:r>
        <w:rPr>
          <w:rFonts w:ascii="Times New Roman" w:hAnsi="Times New Roman"/>
          <w:b/>
          <w:sz w:val="24"/>
          <w:lang w:val="id-ID"/>
        </w:rPr>
        <w:t xml:space="preserve"> (Genap)</w:t>
      </w:r>
    </w:p>
    <w:p w:rsidR="000C2E40" w:rsidRPr="000C2E40" w:rsidRDefault="000C2E40" w:rsidP="00A04BC9">
      <w:pPr>
        <w:spacing w:before="60" w:after="60"/>
        <w:ind w:left="2410" w:hanging="2410"/>
        <w:rPr>
          <w:rFonts w:ascii="Times New Roman" w:hAnsi="Times New Roman"/>
          <w:b/>
          <w:sz w:val="24"/>
          <w:lang w:val="en-ID"/>
        </w:rPr>
      </w:pPr>
    </w:p>
    <w:p w:rsidR="00F0549A" w:rsidRPr="003942CF" w:rsidRDefault="00F0549A" w:rsidP="00F0549A">
      <w:pPr>
        <w:pBdr>
          <w:top w:val="nil"/>
          <w:left w:val="nil"/>
          <w:bottom w:val="nil"/>
          <w:right w:val="nil"/>
          <w:between w:val="nil"/>
        </w:pBdr>
        <w:spacing w:after="0"/>
        <w:jc w:val="both"/>
        <w:rPr>
          <w:rFonts w:asciiTheme="majorBidi" w:eastAsia="Google Sans Text" w:hAnsiTheme="majorBidi" w:cstheme="majorBidi"/>
          <w:b/>
          <w:bCs/>
          <w:sz w:val="24"/>
          <w:szCs w:val="24"/>
        </w:rPr>
      </w:pPr>
      <w:r w:rsidRPr="003942CF">
        <w:rPr>
          <w:rFonts w:asciiTheme="majorBidi" w:eastAsia="Google Sans Text" w:hAnsiTheme="majorBidi" w:cstheme="majorBidi"/>
          <w:b/>
          <w:bCs/>
          <w:sz w:val="24"/>
          <w:szCs w:val="24"/>
        </w:rPr>
        <w:t>A. Capaian Pembelajaran (CP)</w:t>
      </w:r>
    </w:p>
    <w:p w:rsidR="00F83B35" w:rsidRPr="00BB31D7" w:rsidRDefault="00F83B35" w:rsidP="00F83B35">
      <w:pPr>
        <w:pBdr>
          <w:top w:val="nil"/>
          <w:left w:val="nil"/>
          <w:bottom w:val="nil"/>
          <w:right w:val="nil"/>
          <w:between w:val="nil"/>
        </w:pBdr>
        <w:spacing w:after="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Bilangan</w:t>
      </w:r>
    </w:p>
    <w:p w:rsidR="00F83B35"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sidRPr="00BB31D7">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Aljabar</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sidRPr="00BB31D7">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Pengukuran</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Geometri</w:t>
      </w:r>
    </w:p>
    <w:p w:rsidR="00F83B35" w:rsidRPr="00BB31D7"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w:t>
      </w:r>
      <w:r w:rsidRPr="00BB31D7">
        <w:rPr>
          <w:rFonts w:asciiTheme="majorBidi" w:eastAsia="Google Sans Text" w:hAnsiTheme="majorBidi" w:cstheme="majorBidi"/>
          <w:color w:val="1B1C1D"/>
          <w:sz w:val="24"/>
          <w:szCs w:val="24"/>
        </w:rPr>
        <w:lastRenderedPageBreak/>
        <w:t xml:space="preserve">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F83B35" w:rsidRPr="00BB31D7" w:rsidRDefault="00F83B35" w:rsidP="00F83B35">
      <w:pPr>
        <w:pStyle w:val="Heading4"/>
        <w:keepNext w:val="0"/>
        <w:keepLines w:val="0"/>
        <w:widowControl w:val="0"/>
        <w:numPr>
          <w:ilvl w:val="0"/>
          <w:numId w:val="13"/>
        </w:numPr>
        <w:pBdr>
          <w:top w:val="nil"/>
          <w:left w:val="nil"/>
          <w:bottom w:val="nil"/>
          <w:right w:val="nil"/>
          <w:between w:val="nil"/>
        </w:pBdr>
        <w:spacing w:before="0"/>
        <w:jc w:val="both"/>
        <w:rPr>
          <w:rFonts w:asciiTheme="majorBidi" w:eastAsia="Google Sans" w:hAnsiTheme="majorBidi"/>
          <w:color w:val="1B1C1D"/>
        </w:rPr>
      </w:pPr>
      <w:r w:rsidRPr="00BB31D7">
        <w:rPr>
          <w:rFonts w:asciiTheme="majorBidi" w:eastAsia="Google Sans" w:hAnsiTheme="majorBidi"/>
          <w:color w:val="1B1C1D"/>
        </w:rPr>
        <w:t>Analisis Data dan Peluang</w:t>
      </w:r>
    </w:p>
    <w:p w:rsidR="00F83B35" w:rsidRDefault="00F83B35" w:rsidP="00F83B35">
      <w:pPr>
        <w:pBdr>
          <w:top w:val="nil"/>
          <w:left w:val="nil"/>
          <w:bottom w:val="nil"/>
          <w:right w:val="nil"/>
          <w:between w:val="nil"/>
        </w:pBdr>
        <w:spacing w:after="0"/>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sidRPr="00BB31D7">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671F07" w:rsidRPr="00671F07" w:rsidRDefault="00671F07" w:rsidP="000C2E40">
      <w:pPr>
        <w:pStyle w:val="NormalWeb"/>
        <w:spacing w:before="0" w:beforeAutospacing="0" w:after="0" w:afterAutospacing="0" w:line="276" w:lineRule="auto"/>
        <w:ind w:left="360"/>
        <w:jc w:val="both"/>
        <w:rPr>
          <w:color w:val="1B1C1D"/>
          <w:lang w:val="en-ID"/>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A04BC9" w:rsidRPr="005F25A4" w:rsidTr="00074C06">
        <w:trPr>
          <w:trHeight w:val="157"/>
          <w:tblHeader/>
        </w:trPr>
        <w:tc>
          <w:tcPr>
            <w:tcW w:w="1671" w:type="pct"/>
            <w:vMerge w:val="restart"/>
            <w:shd w:val="clear" w:color="auto" w:fill="auto"/>
            <w:vAlign w:val="center"/>
          </w:tcPr>
          <w:p w:rsidR="00A04BC9" w:rsidRPr="005F25A4" w:rsidRDefault="00A04BC9" w:rsidP="00074C06">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A04BC9" w:rsidRPr="005F25A4" w:rsidRDefault="00A04BC9" w:rsidP="00074C06">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Alokasi Waktu</w:t>
            </w:r>
          </w:p>
        </w:tc>
        <w:tc>
          <w:tcPr>
            <w:tcW w:w="481"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Januari</w:t>
            </w:r>
          </w:p>
        </w:tc>
        <w:tc>
          <w:tcPr>
            <w:tcW w:w="476"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Februari</w:t>
            </w:r>
          </w:p>
        </w:tc>
        <w:tc>
          <w:tcPr>
            <w:tcW w:w="481"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Maret</w:t>
            </w:r>
          </w:p>
        </w:tc>
        <w:tc>
          <w:tcPr>
            <w:tcW w:w="485" w:type="pct"/>
            <w:gridSpan w:val="5"/>
            <w:shd w:val="clear" w:color="auto" w:fill="auto"/>
            <w:vAlign w:val="center"/>
          </w:tcPr>
          <w:p w:rsidR="00A04BC9" w:rsidRPr="005F25A4" w:rsidRDefault="005F72E7" w:rsidP="005F72E7">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April </w:t>
            </w:r>
          </w:p>
        </w:tc>
        <w:tc>
          <w:tcPr>
            <w:tcW w:w="497"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Mei</w:t>
            </w:r>
          </w:p>
        </w:tc>
        <w:tc>
          <w:tcPr>
            <w:tcW w:w="453"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Juni</w:t>
            </w:r>
          </w:p>
        </w:tc>
      </w:tr>
      <w:tr w:rsidR="00A04BC9" w:rsidRPr="005F25A4" w:rsidTr="00074C06">
        <w:trPr>
          <w:trHeight w:val="157"/>
          <w:tblHeader/>
        </w:trPr>
        <w:tc>
          <w:tcPr>
            <w:tcW w:w="1671" w:type="pct"/>
            <w:vMerge/>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A04BC9" w:rsidRPr="005F25A4" w:rsidTr="00074C06">
        <w:trPr>
          <w:trHeight w:val="157"/>
        </w:trPr>
        <w:tc>
          <w:tcPr>
            <w:tcW w:w="5000" w:type="pct"/>
            <w:gridSpan w:val="32"/>
            <w:shd w:val="clear" w:color="auto" w:fill="auto"/>
          </w:tcPr>
          <w:p w:rsidR="00A04BC9" w:rsidRPr="005F25A4" w:rsidRDefault="00292E0D" w:rsidP="00074C06">
            <w:pPr>
              <w:spacing w:before="120" w:after="120" w:line="240" w:lineRule="auto"/>
              <w:jc w:val="center"/>
              <w:rPr>
                <w:rFonts w:ascii="Times New Roman" w:hAnsi="Times New Roman"/>
                <w:b/>
                <w:bCs/>
                <w:color w:val="000000" w:themeColor="text1"/>
                <w:sz w:val="24"/>
                <w:szCs w:val="24"/>
                <w:lang w:val="id-ID"/>
              </w:rPr>
            </w:pPr>
            <w:r w:rsidRPr="00E6493A">
              <w:rPr>
                <w:rFonts w:asciiTheme="majorBidi" w:eastAsia="Google Sans Text" w:hAnsiTheme="majorBidi" w:cstheme="majorBidi"/>
                <w:b/>
                <w:color w:val="1B1C1D"/>
                <w:sz w:val="24"/>
                <w:szCs w:val="24"/>
              </w:rPr>
              <w:t>Bab 3 : Transformasi Geometri</w:t>
            </w: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mendeskripsikan dan menentukan koordinat bayangan hasil </w:t>
            </w:r>
            <w:r w:rsidRPr="00E6493A">
              <w:rPr>
                <w:rFonts w:asciiTheme="majorBidi" w:eastAsia="Google Sans Text" w:hAnsiTheme="majorBidi" w:cstheme="majorBidi"/>
                <w:b/>
                <w:color w:val="1B1C1D"/>
                <w:sz w:val="24"/>
                <w:szCs w:val="24"/>
              </w:rPr>
              <w:t>translasi (pergeseran)</w:t>
            </w:r>
            <w:r w:rsidRPr="00E6493A">
              <w:rPr>
                <w:rFonts w:asciiTheme="majorBidi" w:eastAsia="Google Sans Text" w:hAnsiTheme="majorBidi" w:cstheme="majorBidi"/>
                <w:color w:val="1B1C1D"/>
                <w:sz w:val="24"/>
                <w:szCs w:val="24"/>
              </w:rPr>
              <w:t xml:space="preserve"> pada bidang koordinat.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mendeskripsikan dan menentukan koordinat bayangan hasil </w:t>
            </w:r>
            <w:r w:rsidRPr="00E6493A">
              <w:rPr>
                <w:rFonts w:asciiTheme="majorBidi" w:eastAsia="Google Sans Text" w:hAnsiTheme="majorBidi" w:cstheme="majorBidi"/>
                <w:b/>
                <w:color w:val="1B1C1D"/>
                <w:sz w:val="24"/>
                <w:szCs w:val="24"/>
              </w:rPr>
              <w:t>refleksi (pencerminan)</w:t>
            </w:r>
            <w:r w:rsidRPr="00E6493A">
              <w:rPr>
                <w:rFonts w:asciiTheme="majorBidi" w:eastAsia="Google Sans Text" w:hAnsiTheme="majorBidi" w:cstheme="majorBidi"/>
                <w:color w:val="1B1C1D"/>
                <w:sz w:val="24"/>
                <w:szCs w:val="24"/>
              </w:rPr>
              <w:t xml:space="preserve"> terhadap sumbu-x, sumbu-y, dan garis lainnya.</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mendeskripsikan dan menentukan koordinat bayangan hasil </w:t>
            </w:r>
            <w:r w:rsidRPr="00E6493A">
              <w:rPr>
                <w:rFonts w:asciiTheme="majorBidi" w:eastAsia="Google Sans Text" w:hAnsiTheme="majorBidi" w:cstheme="majorBidi"/>
                <w:b/>
                <w:color w:val="1B1C1D"/>
                <w:sz w:val="24"/>
                <w:szCs w:val="24"/>
              </w:rPr>
              <w:t>rotasi (perputaran)</w:t>
            </w:r>
            <w:r w:rsidRPr="00E6493A">
              <w:rPr>
                <w:rFonts w:asciiTheme="majorBidi" w:eastAsia="Google Sans Text" w:hAnsiTheme="majorBidi" w:cstheme="majorBidi"/>
                <w:color w:val="1B1C1D"/>
                <w:sz w:val="24"/>
                <w:szCs w:val="24"/>
              </w:rPr>
              <w:t xml:space="preserve"> terhadap titik pusat </w:t>
            </w:r>
            <w:proofErr w:type="gramStart"/>
            <w:r w:rsidRPr="00E6493A">
              <w:rPr>
                <w:rFonts w:asciiTheme="majorBidi" w:eastAsia="Google Sans Text" w:hAnsiTheme="majorBidi" w:cstheme="majorBidi"/>
                <w:color w:val="1B1C1D"/>
                <w:sz w:val="24"/>
                <w:szCs w:val="24"/>
              </w:rPr>
              <w:t>O(</w:t>
            </w:r>
            <w:proofErr w:type="gramEnd"/>
            <w:r w:rsidRPr="00E6493A">
              <w:rPr>
                <w:rFonts w:asciiTheme="majorBidi" w:eastAsia="Google Sans Text" w:hAnsiTheme="majorBidi" w:cstheme="majorBidi"/>
                <w:color w:val="1B1C1D"/>
                <w:sz w:val="24"/>
                <w:szCs w:val="24"/>
              </w:rPr>
              <w:t>0,0).</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lastRenderedPageBreak/>
              <w:t xml:space="preserve">Peserta didik mampu menjelaskan konsep </w:t>
            </w:r>
            <w:r w:rsidRPr="00E6493A">
              <w:rPr>
                <w:rFonts w:asciiTheme="majorBidi" w:eastAsia="Google Sans Text" w:hAnsiTheme="majorBidi" w:cstheme="majorBidi"/>
                <w:b/>
                <w:color w:val="1B1C1D"/>
                <w:sz w:val="24"/>
                <w:szCs w:val="24"/>
              </w:rPr>
              <w:t>kekongruenan</w:t>
            </w:r>
            <w:r w:rsidRPr="00E6493A">
              <w:rPr>
                <w:rFonts w:asciiTheme="majorBidi" w:eastAsia="Google Sans Text" w:hAnsiTheme="majorBidi" w:cstheme="majorBidi"/>
                <w:color w:val="1B1C1D"/>
                <w:sz w:val="24"/>
                <w:szCs w:val="24"/>
              </w:rPr>
              <w:t xml:space="preserve"> dua bangun datar berdasarkan sifat transformasi isometri (translasi, refleksi, rotasi).</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mendeskripsikan dan menentukan koordinat bayangan hasil </w:t>
            </w:r>
            <w:r w:rsidRPr="00E6493A">
              <w:rPr>
                <w:rFonts w:asciiTheme="majorBidi" w:eastAsia="Google Sans Text" w:hAnsiTheme="majorBidi" w:cstheme="majorBidi"/>
                <w:b/>
                <w:color w:val="1B1C1D"/>
                <w:sz w:val="24"/>
                <w:szCs w:val="24"/>
              </w:rPr>
              <w:t>dilatasi (perbesaran/pengecilan)</w:t>
            </w:r>
            <w:r w:rsidRPr="00E6493A">
              <w:rPr>
                <w:rFonts w:asciiTheme="majorBidi" w:eastAsia="Google Sans Text" w:hAnsiTheme="majorBidi" w:cstheme="majorBidi"/>
                <w:color w:val="1B1C1D"/>
                <w:sz w:val="24"/>
                <w:szCs w:val="24"/>
              </w:rPr>
              <w:t xml:space="preserve"> serta membedakannya dengan transformasi isometri.</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292E0D" w:rsidRPr="005F25A4" w:rsidTr="00E76DEF">
        <w:trPr>
          <w:trHeight w:val="157"/>
        </w:trPr>
        <w:tc>
          <w:tcPr>
            <w:tcW w:w="5000" w:type="pct"/>
            <w:gridSpan w:val="32"/>
            <w:shd w:val="clear" w:color="auto" w:fill="auto"/>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E6493A">
              <w:rPr>
                <w:rFonts w:asciiTheme="majorBidi" w:eastAsia="Google Sans Text" w:hAnsiTheme="majorBidi" w:cstheme="majorBidi"/>
                <w:b/>
                <w:color w:val="1B1C1D"/>
                <w:sz w:val="24"/>
                <w:szCs w:val="24"/>
              </w:rPr>
              <w:t>Bab 4 : Peluang dan Pemilihan Sampel</w:t>
            </w: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menjelaskan konsep ruang sampel dan titik sampel serta menentukan </w:t>
            </w:r>
            <w:r w:rsidRPr="00E6493A">
              <w:rPr>
                <w:rFonts w:asciiTheme="majorBidi" w:eastAsia="Google Sans Text" w:hAnsiTheme="majorBidi" w:cstheme="majorBidi"/>
                <w:b/>
                <w:color w:val="1B1C1D"/>
                <w:sz w:val="24"/>
                <w:szCs w:val="24"/>
              </w:rPr>
              <w:t>peluang teoretis</w:t>
            </w:r>
            <w:r w:rsidRPr="00E6493A">
              <w:rPr>
                <w:rFonts w:asciiTheme="majorBidi" w:eastAsia="Google Sans Text" w:hAnsiTheme="majorBidi" w:cstheme="majorBidi"/>
                <w:color w:val="1B1C1D"/>
                <w:sz w:val="24"/>
                <w:szCs w:val="24"/>
              </w:rPr>
              <w:t xml:space="preserve"> suatu kejadian dari percobaan sederhana.</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membedakan peluang teoretis dan </w:t>
            </w:r>
            <w:r w:rsidRPr="00E6493A">
              <w:rPr>
                <w:rFonts w:asciiTheme="majorBidi" w:eastAsia="Google Sans Text" w:hAnsiTheme="majorBidi" w:cstheme="majorBidi"/>
                <w:b/>
                <w:color w:val="1B1C1D"/>
                <w:sz w:val="24"/>
                <w:szCs w:val="24"/>
              </w:rPr>
              <w:t>peluang empiris (frekuensi relatif)</w:t>
            </w:r>
            <w:r w:rsidRPr="00E6493A">
              <w:rPr>
                <w:rFonts w:asciiTheme="majorBidi" w:eastAsia="Google Sans Text" w:hAnsiTheme="majorBidi" w:cstheme="majorBidi"/>
                <w:color w:val="1B1C1D"/>
                <w:sz w:val="24"/>
                <w:szCs w:val="24"/>
              </w:rPr>
              <w:t xml:space="preserve">, serta menentukan </w:t>
            </w:r>
            <w:r w:rsidRPr="00E6493A">
              <w:rPr>
                <w:rFonts w:asciiTheme="majorBidi" w:eastAsia="Google Sans Text" w:hAnsiTheme="majorBidi" w:cstheme="majorBidi"/>
                <w:b/>
                <w:color w:val="1B1C1D"/>
                <w:sz w:val="24"/>
                <w:szCs w:val="24"/>
              </w:rPr>
              <w:t>frekuensi harapan</w:t>
            </w:r>
            <w:r w:rsidRPr="00E6493A">
              <w:rPr>
                <w:rFonts w:asciiTheme="majorBidi" w:eastAsia="Google Sans Text" w:hAnsiTheme="majorBidi" w:cstheme="majorBidi"/>
                <w:color w:val="1B1C1D"/>
                <w:sz w:val="24"/>
                <w:szCs w:val="24"/>
              </w:rPr>
              <w:t xml:space="preserve"> suatu kejadian.</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menjelaskan konsep </w:t>
            </w:r>
            <w:r w:rsidRPr="00E6493A">
              <w:rPr>
                <w:rFonts w:asciiTheme="majorBidi" w:eastAsia="Google Sans Text" w:hAnsiTheme="majorBidi" w:cstheme="majorBidi"/>
                <w:b/>
                <w:color w:val="1B1C1D"/>
                <w:sz w:val="24"/>
                <w:szCs w:val="24"/>
              </w:rPr>
              <w:t>populasi dan sampel</w:t>
            </w:r>
            <w:r w:rsidRPr="00E6493A">
              <w:rPr>
                <w:rFonts w:asciiTheme="majorBidi" w:eastAsia="Google Sans Text" w:hAnsiTheme="majorBidi" w:cstheme="majorBidi"/>
                <w:color w:val="1B1C1D"/>
                <w:sz w:val="24"/>
                <w:szCs w:val="24"/>
              </w:rPr>
              <w:t xml:space="preserve">, serta mengidentifikasi sampel yang </w:t>
            </w:r>
            <w:r w:rsidRPr="00E6493A">
              <w:rPr>
                <w:rFonts w:asciiTheme="majorBidi" w:eastAsia="Google Sans Text" w:hAnsiTheme="majorBidi" w:cstheme="majorBidi"/>
                <w:b/>
                <w:color w:val="1B1C1D"/>
                <w:sz w:val="24"/>
                <w:szCs w:val="24"/>
              </w:rPr>
              <w:t>representatif</w:t>
            </w:r>
            <w:r w:rsidRPr="00E6493A">
              <w:rPr>
                <w:rFonts w:asciiTheme="majorBidi" w:eastAsia="Google Sans Text" w:hAnsiTheme="majorBidi" w:cstheme="majorBidi"/>
                <w:color w:val="1B1C1D"/>
                <w:sz w:val="24"/>
                <w:szCs w:val="24"/>
              </w:rPr>
              <w:t>.</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F3239B" w:rsidRPr="005F25A4" w:rsidTr="00074C06">
        <w:trPr>
          <w:trHeight w:val="157"/>
        </w:trPr>
        <w:tc>
          <w:tcPr>
            <w:tcW w:w="1671" w:type="pct"/>
            <w:shd w:val="clear" w:color="auto" w:fill="auto"/>
          </w:tcPr>
          <w:p w:rsidR="00F3239B" w:rsidRPr="00E6493A" w:rsidRDefault="00F3239B" w:rsidP="008B58E4">
            <w:pPr>
              <w:pBdr>
                <w:top w:val="nil"/>
                <w:left w:val="nil"/>
                <w:bottom w:val="nil"/>
                <w:right w:val="nil"/>
                <w:between w:val="nil"/>
              </w:pBdr>
              <w:jc w:val="both"/>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t xml:space="preserve">Peserta didik mampu menjelaskan metode </w:t>
            </w:r>
            <w:r w:rsidRPr="00E6493A">
              <w:rPr>
                <w:rFonts w:asciiTheme="majorBidi" w:eastAsia="Google Sans Text" w:hAnsiTheme="majorBidi" w:cstheme="majorBidi"/>
                <w:b/>
                <w:color w:val="1B1C1D"/>
                <w:sz w:val="24"/>
                <w:szCs w:val="24"/>
              </w:rPr>
              <w:t>pemilihan sampel acak</w:t>
            </w:r>
            <w:r w:rsidRPr="00E6493A">
              <w:rPr>
                <w:rFonts w:asciiTheme="majorBidi" w:eastAsia="Google Sans Text" w:hAnsiTheme="majorBidi" w:cstheme="majorBidi"/>
                <w:color w:val="1B1C1D"/>
                <w:sz w:val="24"/>
                <w:szCs w:val="24"/>
              </w:rPr>
              <w:t xml:space="preserve"> dan menerapkannya dalam merumuskan pertanyaan statistik </w:t>
            </w:r>
            <w:r w:rsidRPr="00E6493A">
              <w:rPr>
                <w:rFonts w:asciiTheme="majorBidi" w:eastAsia="Google Sans Text" w:hAnsiTheme="majorBidi" w:cstheme="majorBidi"/>
                <w:color w:val="1B1C1D"/>
                <w:sz w:val="24"/>
                <w:szCs w:val="24"/>
              </w:rPr>
              <w:lastRenderedPageBreak/>
              <w:t>sederhana.</w:t>
            </w:r>
          </w:p>
        </w:tc>
        <w:tc>
          <w:tcPr>
            <w:tcW w:w="456" w:type="pct"/>
            <w:shd w:val="clear" w:color="auto" w:fill="auto"/>
          </w:tcPr>
          <w:p w:rsidR="00F3239B" w:rsidRPr="00E6493A" w:rsidRDefault="00F3239B" w:rsidP="008B58E4">
            <w:pPr>
              <w:pBdr>
                <w:top w:val="nil"/>
                <w:left w:val="nil"/>
                <w:bottom w:val="nil"/>
                <w:right w:val="nil"/>
                <w:between w:val="nil"/>
              </w:pBdr>
              <w:jc w:val="center"/>
              <w:rPr>
                <w:rFonts w:asciiTheme="majorBidi" w:eastAsia="Google Sans Text" w:hAnsiTheme="majorBidi" w:cstheme="majorBidi"/>
                <w:color w:val="1B1C1D"/>
                <w:sz w:val="24"/>
                <w:szCs w:val="24"/>
              </w:rPr>
            </w:pPr>
            <w:r w:rsidRPr="00E6493A">
              <w:rPr>
                <w:rFonts w:asciiTheme="majorBidi" w:eastAsia="Google Sans Text" w:hAnsiTheme="majorBidi" w:cstheme="majorBidi"/>
                <w:color w:val="1B1C1D"/>
                <w:sz w:val="24"/>
                <w:szCs w:val="24"/>
              </w:rPr>
              <w:lastRenderedPageBreak/>
              <w:t>4 JP</w:t>
            </w:r>
          </w:p>
        </w:tc>
        <w:tc>
          <w:tcPr>
            <w:tcW w:w="9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F3239B" w:rsidRPr="005F25A4" w:rsidRDefault="00F3239B"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292E0D" w:rsidRPr="005F25A4" w:rsidTr="00074C06">
        <w:trPr>
          <w:trHeight w:val="157"/>
        </w:trPr>
        <w:tc>
          <w:tcPr>
            <w:tcW w:w="1671" w:type="pct"/>
            <w:shd w:val="clear" w:color="auto" w:fill="auto"/>
          </w:tcPr>
          <w:p w:rsidR="00292E0D" w:rsidRPr="005F25A4" w:rsidRDefault="00292E0D" w:rsidP="00074C06">
            <w:pPr>
              <w:spacing w:before="120" w:after="12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lastRenderedPageBreak/>
              <w:t>JUMLAH JAM PELAJARAN</w:t>
            </w:r>
          </w:p>
        </w:tc>
        <w:tc>
          <w:tcPr>
            <w:tcW w:w="456" w:type="pct"/>
            <w:shd w:val="clear" w:color="auto" w:fill="auto"/>
          </w:tcPr>
          <w:p w:rsidR="00292E0D" w:rsidRPr="005F25A4" w:rsidRDefault="00292E0D" w:rsidP="00074C06">
            <w:pPr>
              <w:spacing w:before="120" w:after="12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292E0D" w:rsidRPr="005F25A4" w:rsidRDefault="00292E0D"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bl>
    <w:p w:rsidR="00B04533" w:rsidRPr="005F25A4" w:rsidRDefault="00B04533" w:rsidP="00A04BC9">
      <w:pPr>
        <w:spacing w:before="60" w:after="6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4BC9" w:rsidTr="00074C06">
        <w:tc>
          <w:tcPr>
            <w:tcW w:w="5437" w:type="dxa"/>
          </w:tcPr>
          <w:p w:rsidR="00A04BC9" w:rsidRDefault="00A04BC9" w:rsidP="00074C06">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4BC9" w:rsidRDefault="002953AE" w:rsidP="00074C06">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Pr="002953AE" w:rsidRDefault="002953AE" w:rsidP="00074C06">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2953AE" w:rsidRDefault="002953AE" w:rsidP="00074C06">
            <w:pPr>
              <w:spacing w:after="0" w:line="240" w:lineRule="auto"/>
              <w:ind w:left="41"/>
              <w:jc w:val="center"/>
              <w:rPr>
                <w:rFonts w:asciiTheme="majorBidi" w:hAnsiTheme="majorBidi" w:cstheme="majorBidi"/>
                <w:bCs/>
                <w:iCs/>
                <w:color w:val="000000"/>
                <w:sz w:val="24"/>
                <w:szCs w:val="24"/>
              </w:rPr>
            </w:pPr>
          </w:p>
          <w:p w:rsidR="002953AE" w:rsidRDefault="002953AE" w:rsidP="00074C06">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Kumpulan, 21 Mei 2026</w:t>
            </w:r>
          </w:p>
          <w:p w:rsidR="00A04BC9" w:rsidRDefault="00A04BC9" w:rsidP="00074C06">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4BC9" w:rsidRDefault="00A04BC9" w:rsidP="00074C06">
            <w:pPr>
              <w:spacing w:after="0" w:line="240" w:lineRule="auto"/>
              <w:ind w:left="41"/>
              <w:jc w:val="center"/>
              <w:rPr>
                <w:rFonts w:asciiTheme="majorBidi" w:hAnsiTheme="majorBidi" w:cstheme="majorBidi"/>
                <w:bCs/>
                <w:iCs/>
                <w:color w:val="000000"/>
                <w:sz w:val="24"/>
                <w:szCs w:val="24"/>
              </w:rPr>
            </w:pPr>
          </w:p>
          <w:p w:rsidR="00A04BC9" w:rsidRDefault="00A04BC9" w:rsidP="00074C06">
            <w:pPr>
              <w:spacing w:after="0" w:line="240" w:lineRule="auto"/>
              <w:ind w:left="41"/>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lang w:val="id-ID"/>
              </w:rPr>
            </w:pPr>
          </w:p>
          <w:p w:rsidR="00A04BC9" w:rsidRDefault="00A04BC9" w:rsidP="00074C06">
            <w:pPr>
              <w:spacing w:after="0" w:line="240" w:lineRule="auto"/>
              <w:ind w:left="41"/>
              <w:jc w:val="center"/>
              <w:rPr>
                <w:rFonts w:asciiTheme="majorBidi" w:hAnsiTheme="majorBidi" w:cstheme="majorBidi"/>
                <w:bCs/>
                <w:iCs/>
                <w:color w:val="000000"/>
                <w:sz w:val="24"/>
                <w:szCs w:val="24"/>
              </w:rPr>
            </w:pPr>
          </w:p>
          <w:p w:rsidR="00A04BC9" w:rsidRPr="002953AE" w:rsidRDefault="002953AE" w:rsidP="00074C06">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bookmarkStart w:id="0" w:name="_GoBack"/>
            <w:bookmarkEnd w:id="0"/>
          </w:p>
          <w:p w:rsidR="00A04BC9" w:rsidRDefault="00A04BC9" w:rsidP="00074C06">
            <w:pPr>
              <w:spacing w:after="0" w:line="240" w:lineRule="auto"/>
              <w:ind w:left="41"/>
              <w:jc w:val="center"/>
              <w:rPr>
                <w:rFonts w:asciiTheme="majorBidi" w:hAnsiTheme="majorBidi" w:cstheme="majorBidi"/>
                <w:bCs/>
                <w:iCs/>
                <w:color w:val="000000"/>
                <w:sz w:val="24"/>
                <w:szCs w:val="24"/>
              </w:rPr>
            </w:pPr>
          </w:p>
        </w:tc>
      </w:tr>
    </w:tbl>
    <w:p w:rsidR="00B45B18" w:rsidRPr="005F25A4" w:rsidRDefault="00B45B18" w:rsidP="00A04BC9">
      <w:pPr>
        <w:spacing w:after="0" w:line="240" w:lineRule="auto"/>
        <w:rPr>
          <w:rFonts w:ascii="Times New Roman" w:hAnsi="Times New Roman"/>
          <w:b/>
          <w:color w:val="000000" w:themeColor="text1"/>
          <w:sz w:val="24"/>
          <w:szCs w:val="24"/>
          <w:lang w:val="en-ID"/>
        </w:rPr>
      </w:pPr>
    </w:p>
    <w:sectPr w:rsidR="00B45B18" w:rsidRPr="005F25A4" w:rsidSect="005F25A4">
      <w:pgSz w:w="16840" w:h="11907" w:orient="landscape"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F3C" w:rsidRDefault="005C2F3C">
      <w:pPr>
        <w:spacing w:after="0" w:line="240" w:lineRule="auto"/>
      </w:pPr>
      <w:r>
        <w:separator/>
      </w:r>
    </w:p>
  </w:endnote>
  <w:endnote w:type="continuationSeparator" w:id="0">
    <w:p w:rsidR="005C2F3C" w:rsidRDefault="005C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Google Sans Text">
    <w:charset w:val="00"/>
    <w:family w:val="auto"/>
    <w:pitch w:val="default"/>
  </w:font>
  <w:font w:name="Google Sans">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F3C" w:rsidRDefault="005C2F3C">
      <w:pPr>
        <w:spacing w:after="0" w:line="240" w:lineRule="auto"/>
      </w:pPr>
      <w:r>
        <w:separator/>
      </w:r>
    </w:p>
  </w:footnote>
  <w:footnote w:type="continuationSeparator" w:id="0">
    <w:p w:rsidR="005C2F3C" w:rsidRDefault="005C2F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15DEB"/>
    <w:multiLevelType w:val="hybridMultilevel"/>
    <w:tmpl w:val="9774A41E"/>
    <w:lvl w:ilvl="0" w:tplc="04210001">
      <w:start w:val="1"/>
      <w:numFmt w:val="bullet"/>
      <w:lvlText w:val=""/>
      <w:lvlJc w:val="left"/>
      <w:pPr>
        <w:ind w:left="720" w:hanging="360"/>
      </w:pPr>
      <w:rPr>
        <w:rFonts w:ascii="Symbol" w:hAnsi="Symbol" w:hint="default"/>
      </w:rPr>
    </w:lvl>
    <w:lvl w:ilvl="1" w:tplc="36F6E944">
      <w:numFmt w:val="bullet"/>
      <w:lvlText w:val="•"/>
      <w:lvlJc w:val="left"/>
      <w:pPr>
        <w:ind w:left="1440" w:hanging="360"/>
      </w:pPr>
      <w:rPr>
        <w:rFonts w:ascii="Times New Roman" w:eastAsia="Calibri" w:hAnsi="Times New Roman" w:cs="Times New Roman" w:hint="default"/>
        <w:b/>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E6388"/>
    <w:multiLevelType w:val="hybridMultilevel"/>
    <w:tmpl w:val="39526D02"/>
    <w:lvl w:ilvl="0" w:tplc="30080446">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4">
    <w:nsid w:val="3A3B217D"/>
    <w:multiLevelType w:val="hybridMultilevel"/>
    <w:tmpl w:val="D504A84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BE62B88"/>
    <w:multiLevelType w:val="hybridMultilevel"/>
    <w:tmpl w:val="8FFA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E771E33"/>
    <w:multiLevelType w:val="multilevel"/>
    <w:tmpl w:val="90A69E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5536495B"/>
    <w:multiLevelType w:val="hybridMultilevel"/>
    <w:tmpl w:val="4DAE5D10"/>
    <w:lvl w:ilvl="0" w:tplc="914ECA4C">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569C61E9"/>
    <w:multiLevelType w:val="hybridMultilevel"/>
    <w:tmpl w:val="675A6584"/>
    <w:lvl w:ilvl="0" w:tplc="04090005">
      <w:start w:val="1"/>
      <w:numFmt w:val="bullet"/>
      <w:lvlText w:val=""/>
      <w:lvlJc w:val="left"/>
      <w:pPr>
        <w:ind w:left="1146" w:hanging="360"/>
      </w:pPr>
      <w:rPr>
        <w:rFonts w:ascii="Wingdings" w:hAnsi="Wingdings"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57AF1501"/>
    <w:multiLevelType w:val="hybridMultilevel"/>
    <w:tmpl w:val="DF0C66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5FA910D0"/>
    <w:multiLevelType w:val="hybridMultilevel"/>
    <w:tmpl w:val="2F2AC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CE3965"/>
    <w:multiLevelType w:val="hybridMultilevel"/>
    <w:tmpl w:val="D2EE91CE"/>
    <w:lvl w:ilvl="0" w:tplc="CA70C9E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C7900E1"/>
    <w:multiLevelType w:val="hybridMultilevel"/>
    <w:tmpl w:val="46742958"/>
    <w:lvl w:ilvl="0" w:tplc="04210005">
      <w:start w:val="1"/>
      <w:numFmt w:val="bullet"/>
      <w:lvlText w:val=""/>
      <w:lvlJc w:val="left"/>
      <w:pPr>
        <w:ind w:left="720" w:hanging="360"/>
      </w:pPr>
      <w:rPr>
        <w:rFonts w:ascii="Wingdings" w:hAnsi="Wingdings" w:hint="default"/>
      </w:rPr>
    </w:lvl>
    <w:lvl w:ilvl="1" w:tplc="A1641AC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0"/>
  </w:num>
  <w:num w:numId="5">
    <w:abstractNumId w:val="2"/>
  </w:num>
  <w:num w:numId="6">
    <w:abstractNumId w:val="7"/>
  </w:num>
  <w:num w:numId="7">
    <w:abstractNumId w:val="8"/>
  </w:num>
  <w:num w:numId="8">
    <w:abstractNumId w:val="6"/>
  </w:num>
  <w:num w:numId="9">
    <w:abstractNumId w:val="11"/>
  </w:num>
  <w:num w:numId="10">
    <w:abstractNumId w:val="10"/>
  </w:num>
  <w:num w:numId="11">
    <w:abstractNumId w:val="5"/>
  </w:num>
  <w:num w:numId="12">
    <w:abstractNumId w:val="9"/>
  </w:num>
  <w:num w:numId="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EC8"/>
    <w:rsid w:val="0000157E"/>
    <w:rsid w:val="00006D6F"/>
    <w:rsid w:val="0001092E"/>
    <w:rsid w:val="0001256E"/>
    <w:rsid w:val="00016446"/>
    <w:rsid w:val="00017F17"/>
    <w:rsid w:val="0002149A"/>
    <w:rsid w:val="00021745"/>
    <w:rsid w:val="000223CD"/>
    <w:rsid w:val="00022D84"/>
    <w:rsid w:val="000237C0"/>
    <w:rsid w:val="00033338"/>
    <w:rsid w:val="00036829"/>
    <w:rsid w:val="00040CF2"/>
    <w:rsid w:val="000433F1"/>
    <w:rsid w:val="00045901"/>
    <w:rsid w:val="00047F94"/>
    <w:rsid w:val="0005199E"/>
    <w:rsid w:val="000570CA"/>
    <w:rsid w:val="00057EDA"/>
    <w:rsid w:val="000604F0"/>
    <w:rsid w:val="0006289D"/>
    <w:rsid w:val="00063543"/>
    <w:rsid w:val="00064069"/>
    <w:rsid w:val="00071947"/>
    <w:rsid w:val="00071D2B"/>
    <w:rsid w:val="000765B3"/>
    <w:rsid w:val="000821B5"/>
    <w:rsid w:val="00082EC7"/>
    <w:rsid w:val="00087B26"/>
    <w:rsid w:val="00090294"/>
    <w:rsid w:val="000940BC"/>
    <w:rsid w:val="00094101"/>
    <w:rsid w:val="0009422F"/>
    <w:rsid w:val="00095DF3"/>
    <w:rsid w:val="000A3486"/>
    <w:rsid w:val="000A3ADE"/>
    <w:rsid w:val="000A4F40"/>
    <w:rsid w:val="000A52D8"/>
    <w:rsid w:val="000A5B92"/>
    <w:rsid w:val="000B39E8"/>
    <w:rsid w:val="000B638B"/>
    <w:rsid w:val="000C0D16"/>
    <w:rsid w:val="000C2E40"/>
    <w:rsid w:val="000C44D8"/>
    <w:rsid w:val="000C5875"/>
    <w:rsid w:val="000C69A8"/>
    <w:rsid w:val="000C7CEA"/>
    <w:rsid w:val="000D364D"/>
    <w:rsid w:val="000D3902"/>
    <w:rsid w:val="000D4922"/>
    <w:rsid w:val="000D76FF"/>
    <w:rsid w:val="000D7E7B"/>
    <w:rsid w:val="000E24F5"/>
    <w:rsid w:val="000E265E"/>
    <w:rsid w:val="000E2980"/>
    <w:rsid w:val="000E2A50"/>
    <w:rsid w:val="000E2AFE"/>
    <w:rsid w:val="000E4E5A"/>
    <w:rsid w:val="000E5E14"/>
    <w:rsid w:val="000E6727"/>
    <w:rsid w:val="000E6BDE"/>
    <w:rsid w:val="000E6C2F"/>
    <w:rsid w:val="000F2397"/>
    <w:rsid w:val="000F3D56"/>
    <w:rsid w:val="000F7545"/>
    <w:rsid w:val="00100C33"/>
    <w:rsid w:val="00102D94"/>
    <w:rsid w:val="00102FBC"/>
    <w:rsid w:val="00104650"/>
    <w:rsid w:val="00105064"/>
    <w:rsid w:val="00105212"/>
    <w:rsid w:val="00106B63"/>
    <w:rsid w:val="00110ADD"/>
    <w:rsid w:val="00113455"/>
    <w:rsid w:val="00113696"/>
    <w:rsid w:val="00115148"/>
    <w:rsid w:val="0011685E"/>
    <w:rsid w:val="00116E8A"/>
    <w:rsid w:val="001206C3"/>
    <w:rsid w:val="00122E7F"/>
    <w:rsid w:val="001260B1"/>
    <w:rsid w:val="00126B40"/>
    <w:rsid w:val="00132609"/>
    <w:rsid w:val="001327F1"/>
    <w:rsid w:val="00134562"/>
    <w:rsid w:val="0013534E"/>
    <w:rsid w:val="00135D08"/>
    <w:rsid w:val="00136DCC"/>
    <w:rsid w:val="00140971"/>
    <w:rsid w:val="00140A24"/>
    <w:rsid w:val="00145031"/>
    <w:rsid w:val="001451AA"/>
    <w:rsid w:val="001452DE"/>
    <w:rsid w:val="001478BF"/>
    <w:rsid w:val="00147B8B"/>
    <w:rsid w:val="00150C79"/>
    <w:rsid w:val="0015469B"/>
    <w:rsid w:val="00155DE9"/>
    <w:rsid w:val="0015617F"/>
    <w:rsid w:val="00163D5B"/>
    <w:rsid w:val="00166A74"/>
    <w:rsid w:val="00166F0F"/>
    <w:rsid w:val="001677AA"/>
    <w:rsid w:val="00171709"/>
    <w:rsid w:val="00171B2A"/>
    <w:rsid w:val="00175DC6"/>
    <w:rsid w:val="00182899"/>
    <w:rsid w:val="00182C36"/>
    <w:rsid w:val="00182DF6"/>
    <w:rsid w:val="001846DD"/>
    <w:rsid w:val="00185246"/>
    <w:rsid w:val="00191413"/>
    <w:rsid w:val="001915D6"/>
    <w:rsid w:val="00193FE2"/>
    <w:rsid w:val="001A11B3"/>
    <w:rsid w:val="001A5048"/>
    <w:rsid w:val="001A7D83"/>
    <w:rsid w:val="001B231F"/>
    <w:rsid w:val="001B7678"/>
    <w:rsid w:val="001C3A7A"/>
    <w:rsid w:val="001C601A"/>
    <w:rsid w:val="001C747C"/>
    <w:rsid w:val="001D0445"/>
    <w:rsid w:val="001D29D3"/>
    <w:rsid w:val="001D4248"/>
    <w:rsid w:val="001D530B"/>
    <w:rsid w:val="001D5858"/>
    <w:rsid w:val="001D5D34"/>
    <w:rsid w:val="001D7561"/>
    <w:rsid w:val="001D78A5"/>
    <w:rsid w:val="001E0E10"/>
    <w:rsid w:val="001E2662"/>
    <w:rsid w:val="001E29D2"/>
    <w:rsid w:val="001E4985"/>
    <w:rsid w:val="001E574E"/>
    <w:rsid w:val="001E6BC2"/>
    <w:rsid w:val="001E6FC0"/>
    <w:rsid w:val="001F112C"/>
    <w:rsid w:val="001F3C98"/>
    <w:rsid w:val="001F58F2"/>
    <w:rsid w:val="001F6C81"/>
    <w:rsid w:val="001F76AC"/>
    <w:rsid w:val="0020004C"/>
    <w:rsid w:val="00210178"/>
    <w:rsid w:val="00211DF5"/>
    <w:rsid w:val="00211EBA"/>
    <w:rsid w:val="002147CC"/>
    <w:rsid w:val="00216EC1"/>
    <w:rsid w:val="00221DF1"/>
    <w:rsid w:val="00227088"/>
    <w:rsid w:val="00233D2F"/>
    <w:rsid w:val="00234E6F"/>
    <w:rsid w:val="00241064"/>
    <w:rsid w:val="00241AA6"/>
    <w:rsid w:val="00246474"/>
    <w:rsid w:val="00247347"/>
    <w:rsid w:val="002508E9"/>
    <w:rsid w:val="002522C9"/>
    <w:rsid w:val="00255E4B"/>
    <w:rsid w:val="0025745C"/>
    <w:rsid w:val="002575F6"/>
    <w:rsid w:val="00263BE9"/>
    <w:rsid w:val="00264DE3"/>
    <w:rsid w:val="0026537C"/>
    <w:rsid w:val="0026586B"/>
    <w:rsid w:val="00267011"/>
    <w:rsid w:val="00270313"/>
    <w:rsid w:val="00271C40"/>
    <w:rsid w:val="00276922"/>
    <w:rsid w:val="00277707"/>
    <w:rsid w:val="00277C83"/>
    <w:rsid w:val="00282217"/>
    <w:rsid w:val="00285CBF"/>
    <w:rsid w:val="002879F9"/>
    <w:rsid w:val="002903AB"/>
    <w:rsid w:val="00290DFB"/>
    <w:rsid w:val="00291681"/>
    <w:rsid w:val="00292E0D"/>
    <w:rsid w:val="00292E6A"/>
    <w:rsid w:val="002953AE"/>
    <w:rsid w:val="00296E57"/>
    <w:rsid w:val="0029728A"/>
    <w:rsid w:val="002A3620"/>
    <w:rsid w:val="002A3C43"/>
    <w:rsid w:val="002A5307"/>
    <w:rsid w:val="002A687B"/>
    <w:rsid w:val="002B22A3"/>
    <w:rsid w:val="002B37D1"/>
    <w:rsid w:val="002B6139"/>
    <w:rsid w:val="002C1E63"/>
    <w:rsid w:val="002C321B"/>
    <w:rsid w:val="002C5905"/>
    <w:rsid w:val="002C5C39"/>
    <w:rsid w:val="002C614C"/>
    <w:rsid w:val="002D193C"/>
    <w:rsid w:val="002D5043"/>
    <w:rsid w:val="002D7DF1"/>
    <w:rsid w:val="002E0180"/>
    <w:rsid w:val="002E495B"/>
    <w:rsid w:val="002E70EC"/>
    <w:rsid w:val="002E7219"/>
    <w:rsid w:val="002E78F0"/>
    <w:rsid w:val="002E7EBC"/>
    <w:rsid w:val="002F3064"/>
    <w:rsid w:val="002F4300"/>
    <w:rsid w:val="002F47A9"/>
    <w:rsid w:val="002F5621"/>
    <w:rsid w:val="00302008"/>
    <w:rsid w:val="00303516"/>
    <w:rsid w:val="00304271"/>
    <w:rsid w:val="0030750A"/>
    <w:rsid w:val="00307CCC"/>
    <w:rsid w:val="003104E6"/>
    <w:rsid w:val="00311211"/>
    <w:rsid w:val="00314D03"/>
    <w:rsid w:val="0031506E"/>
    <w:rsid w:val="00315D39"/>
    <w:rsid w:val="00326B57"/>
    <w:rsid w:val="003358BF"/>
    <w:rsid w:val="00350F0F"/>
    <w:rsid w:val="003678C7"/>
    <w:rsid w:val="00371A67"/>
    <w:rsid w:val="0037245B"/>
    <w:rsid w:val="0037358D"/>
    <w:rsid w:val="00373EB5"/>
    <w:rsid w:val="0037493F"/>
    <w:rsid w:val="0037522C"/>
    <w:rsid w:val="00375DA4"/>
    <w:rsid w:val="003809B3"/>
    <w:rsid w:val="00381214"/>
    <w:rsid w:val="00381870"/>
    <w:rsid w:val="00381F54"/>
    <w:rsid w:val="0038300E"/>
    <w:rsid w:val="00387119"/>
    <w:rsid w:val="00387D21"/>
    <w:rsid w:val="00390010"/>
    <w:rsid w:val="00391874"/>
    <w:rsid w:val="0039400E"/>
    <w:rsid w:val="00396D60"/>
    <w:rsid w:val="00397960"/>
    <w:rsid w:val="003A17FE"/>
    <w:rsid w:val="003A7119"/>
    <w:rsid w:val="003B257B"/>
    <w:rsid w:val="003B2719"/>
    <w:rsid w:val="003C2B7B"/>
    <w:rsid w:val="003C760B"/>
    <w:rsid w:val="003D0510"/>
    <w:rsid w:val="003D5437"/>
    <w:rsid w:val="003D6032"/>
    <w:rsid w:val="003D7FE5"/>
    <w:rsid w:val="003E23F0"/>
    <w:rsid w:val="003E2905"/>
    <w:rsid w:val="003E331E"/>
    <w:rsid w:val="003E5605"/>
    <w:rsid w:val="003E7226"/>
    <w:rsid w:val="003E7852"/>
    <w:rsid w:val="003F04FA"/>
    <w:rsid w:val="004009D4"/>
    <w:rsid w:val="00403FF7"/>
    <w:rsid w:val="004041D1"/>
    <w:rsid w:val="0041470D"/>
    <w:rsid w:val="00415EE9"/>
    <w:rsid w:val="004229BA"/>
    <w:rsid w:val="00424BB2"/>
    <w:rsid w:val="00425A19"/>
    <w:rsid w:val="00430D34"/>
    <w:rsid w:val="00430E29"/>
    <w:rsid w:val="00434D2D"/>
    <w:rsid w:val="00437E0F"/>
    <w:rsid w:val="004410D3"/>
    <w:rsid w:val="004429D8"/>
    <w:rsid w:val="00447004"/>
    <w:rsid w:val="00447EDC"/>
    <w:rsid w:val="00451272"/>
    <w:rsid w:val="00456EC4"/>
    <w:rsid w:val="0046122F"/>
    <w:rsid w:val="00462B3C"/>
    <w:rsid w:val="0046778A"/>
    <w:rsid w:val="004746FB"/>
    <w:rsid w:val="004826EF"/>
    <w:rsid w:val="004834AA"/>
    <w:rsid w:val="00483C7A"/>
    <w:rsid w:val="00485378"/>
    <w:rsid w:val="00486472"/>
    <w:rsid w:val="004872A8"/>
    <w:rsid w:val="00487AAE"/>
    <w:rsid w:val="00492C08"/>
    <w:rsid w:val="004933BB"/>
    <w:rsid w:val="004960A6"/>
    <w:rsid w:val="00497E78"/>
    <w:rsid w:val="004A2EDD"/>
    <w:rsid w:val="004A4625"/>
    <w:rsid w:val="004A62EF"/>
    <w:rsid w:val="004A6D26"/>
    <w:rsid w:val="004B06C2"/>
    <w:rsid w:val="004B0711"/>
    <w:rsid w:val="004B1F68"/>
    <w:rsid w:val="004B210C"/>
    <w:rsid w:val="004B25C5"/>
    <w:rsid w:val="004B4D58"/>
    <w:rsid w:val="004B634B"/>
    <w:rsid w:val="004B7C25"/>
    <w:rsid w:val="004C19A2"/>
    <w:rsid w:val="004C21F9"/>
    <w:rsid w:val="004C301F"/>
    <w:rsid w:val="004C35A3"/>
    <w:rsid w:val="004C4F07"/>
    <w:rsid w:val="004C62E5"/>
    <w:rsid w:val="004D1EC8"/>
    <w:rsid w:val="004D399F"/>
    <w:rsid w:val="004D62A7"/>
    <w:rsid w:val="004D674D"/>
    <w:rsid w:val="004D6A09"/>
    <w:rsid w:val="004E0CDD"/>
    <w:rsid w:val="004E451A"/>
    <w:rsid w:val="004E6F08"/>
    <w:rsid w:val="004F1D3C"/>
    <w:rsid w:val="004F32A6"/>
    <w:rsid w:val="004F4019"/>
    <w:rsid w:val="004F6B38"/>
    <w:rsid w:val="004F6E45"/>
    <w:rsid w:val="004F7050"/>
    <w:rsid w:val="00500C7B"/>
    <w:rsid w:val="00500F0E"/>
    <w:rsid w:val="00504E71"/>
    <w:rsid w:val="00505015"/>
    <w:rsid w:val="00505428"/>
    <w:rsid w:val="00506B2A"/>
    <w:rsid w:val="00507512"/>
    <w:rsid w:val="00511A4C"/>
    <w:rsid w:val="0051303A"/>
    <w:rsid w:val="00514F9E"/>
    <w:rsid w:val="00516E31"/>
    <w:rsid w:val="00521019"/>
    <w:rsid w:val="00521B30"/>
    <w:rsid w:val="00521BA1"/>
    <w:rsid w:val="0052200C"/>
    <w:rsid w:val="00525761"/>
    <w:rsid w:val="00525C1A"/>
    <w:rsid w:val="005261BB"/>
    <w:rsid w:val="00532D62"/>
    <w:rsid w:val="005348F1"/>
    <w:rsid w:val="005359BE"/>
    <w:rsid w:val="00541B93"/>
    <w:rsid w:val="005446E1"/>
    <w:rsid w:val="005524DF"/>
    <w:rsid w:val="00560C71"/>
    <w:rsid w:val="00564082"/>
    <w:rsid w:val="00566F2C"/>
    <w:rsid w:val="00573390"/>
    <w:rsid w:val="0057368F"/>
    <w:rsid w:val="005801A6"/>
    <w:rsid w:val="00580EDB"/>
    <w:rsid w:val="0058309D"/>
    <w:rsid w:val="00586485"/>
    <w:rsid w:val="0059219B"/>
    <w:rsid w:val="00592932"/>
    <w:rsid w:val="00595368"/>
    <w:rsid w:val="005954F9"/>
    <w:rsid w:val="005A38BD"/>
    <w:rsid w:val="005A5E6A"/>
    <w:rsid w:val="005B0C64"/>
    <w:rsid w:val="005B2363"/>
    <w:rsid w:val="005B2613"/>
    <w:rsid w:val="005B4293"/>
    <w:rsid w:val="005C1EA8"/>
    <w:rsid w:val="005C2F3C"/>
    <w:rsid w:val="005C3BF3"/>
    <w:rsid w:val="005C6BA8"/>
    <w:rsid w:val="005C72D6"/>
    <w:rsid w:val="005C750D"/>
    <w:rsid w:val="005D0EAA"/>
    <w:rsid w:val="005D48BC"/>
    <w:rsid w:val="005D7D28"/>
    <w:rsid w:val="005E2014"/>
    <w:rsid w:val="005E5327"/>
    <w:rsid w:val="005F1B51"/>
    <w:rsid w:val="005F25A4"/>
    <w:rsid w:val="005F6B13"/>
    <w:rsid w:val="005F72E7"/>
    <w:rsid w:val="0060074A"/>
    <w:rsid w:val="006025D9"/>
    <w:rsid w:val="00603C21"/>
    <w:rsid w:val="0060524A"/>
    <w:rsid w:val="0061173D"/>
    <w:rsid w:val="006129B7"/>
    <w:rsid w:val="0061462C"/>
    <w:rsid w:val="0062038E"/>
    <w:rsid w:val="006225F5"/>
    <w:rsid w:val="00623CE6"/>
    <w:rsid w:val="00627266"/>
    <w:rsid w:val="00630E79"/>
    <w:rsid w:val="00633E8A"/>
    <w:rsid w:val="00636641"/>
    <w:rsid w:val="00636E99"/>
    <w:rsid w:val="0063721E"/>
    <w:rsid w:val="00637821"/>
    <w:rsid w:val="00641F86"/>
    <w:rsid w:val="00645BCA"/>
    <w:rsid w:val="00646454"/>
    <w:rsid w:val="006465A1"/>
    <w:rsid w:val="00647C3C"/>
    <w:rsid w:val="0065221B"/>
    <w:rsid w:val="00653FDA"/>
    <w:rsid w:val="006545FC"/>
    <w:rsid w:val="0065664D"/>
    <w:rsid w:val="00660B98"/>
    <w:rsid w:val="006657E1"/>
    <w:rsid w:val="00666355"/>
    <w:rsid w:val="00670175"/>
    <w:rsid w:val="00671F07"/>
    <w:rsid w:val="00672CFE"/>
    <w:rsid w:val="0067382B"/>
    <w:rsid w:val="00673F46"/>
    <w:rsid w:val="00675CD3"/>
    <w:rsid w:val="006776EA"/>
    <w:rsid w:val="00680321"/>
    <w:rsid w:val="00682B55"/>
    <w:rsid w:val="00691FCB"/>
    <w:rsid w:val="006933E0"/>
    <w:rsid w:val="00695BC2"/>
    <w:rsid w:val="006A0323"/>
    <w:rsid w:val="006A12CB"/>
    <w:rsid w:val="006A40F5"/>
    <w:rsid w:val="006A4C9B"/>
    <w:rsid w:val="006B048B"/>
    <w:rsid w:val="006B4F0E"/>
    <w:rsid w:val="006B574C"/>
    <w:rsid w:val="006C1F01"/>
    <w:rsid w:val="006C5078"/>
    <w:rsid w:val="006C79B6"/>
    <w:rsid w:val="006C7D48"/>
    <w:rsid w:val="006D0EB1"/>
    <w:rsid w:val="006D1FF9"/>
    <w:rsid w:val="006D2292"/>
    <w:rsid w:val="006D665F"/>
    <w:rsid w:val="006E36C8"/>
    <w:rsid w:val="006E4FC7"/>
    <w:rsid w:val="006E6ED9"/>
    <w:rsid w:val="006F0A64"/>
    <w:rsid w:val="006F0D5F"/>
    <w:rsid w:val="006F3FEE"/>
    <w:rsid w:val="006F49EA"/>
    <w:rsid w:val="006F71DF"/>
    <w:rsid w:val="006F7F0F"/>
    <w:rsid w:val="00700793"/>
    <w:rsid w:val="00702A63"/>
    <w:rsid w:val="00703DB0"/>
    <w:rsid w:val="007044C1"/>
    <w:rsid w:val="007046D0"/>
    <w:rsid w:val="0070686F"/>
    <w:rsid w:val="00711789"/>
    <w:rsid w:val="007130EA"/>
    <w:rsid w:val="00713AFE"/>
    <w:rsid w:val="00713D83"/>
    <w:rsid w:val="00715456"/>
    <w:rsid w:val="00717393"/>
    <w:rsid w:val="00721B7D"/>
    <w:rsid w:val="00726B2E"/>
    <w:rsid w:val="007303E7"/>
    <w:rsid w:val="00731F8D"/>
    <w:rsid w:val="00733D93"/>
    <w:rsid w:val="00733F3C"/>
    <w:rsid w:val="0074012F"/>
    <w:rsid w:val="007416FC"/>
    <w:rsid w:val="00741F7E"/>
    <w:rsid w:val="007423DB"/>
    <w:rsid w:val="00743487"/>
    <w:rsid w:val="00744B9E"/>
    <w:rsid w:val="0074595D"/>
    <w:rsid w:val="00750BF2"/>
    <w:rsid w:val="00752859"/>
    <w:rsid w:val="0075331B"/>
    <w:rsid w:val="0076007D"/>
    <w:rsid w:val="00762B20"/>
    <w:rsid w:val="0076346E"/>
    <w:rsid w:val="00763A14"/>
    <w:rsid w:val="00766B1C"/>
    <w:rsid w:val="007679C9"/>
    <w:rsid w:val="00772A21"/>
    <w:rsid w:val="00774785"/>
    <w:rsid w:val="00775420"/>
    <w:rsid w:val="007853A0"/>
    <w:rsid w:val="007854CE"/>
    <w:rsid w:val="00790435"/>
    <w:rsid w:val="007942F2"/>
    <w:rsid w:val="007944F7"/>
    <w:rsid w:val="00795CD7"/>
    <w:rsid w:val="00797941"/>
    <w:rsid w:val="00797976"/>
    <w:rsid w:val="007A0E06"/>
    <w:rsid w:val="007A1F6A"/>
    <w:rsid w:val="007A63A8"/>
    <w:rsid w:val="007B14C4"/>
    <w:rsid w:val="007B18FC"/>
    <w:rsid w:val="007B6ABB"/>
    <w:rsid w:val="007C1739"/>
    <w:rsid w:val="007C4FCF"/>
    <w:rsid w:val="007C57BC"/>
    <w:rsid w:val="007C7AD7"/>
    <w:rsid w:val="007D3703"/>
    <w:rsid w:val="007E0D44"/>
    <w:rsid w:val="007E4C0A"/>
    <w:rsid w:val="007E5630"/>
    <w:rsid w:val="007F140A"/>
    <w:rsid w:val="007F6C50"/>
    <w:rsid w:val="007F6F56"/>
    <w:rsid w:val="007F79C4"/>
    <w:rsid w:val="0080432C"/>
    <w:rsid w:val="00807C71"/>
    <w:rsid w:val="00807C93"/>
    <w:rsid w:val="00807CBF"/>
    <w:rsid w:val="008109C0"/>
    <w:rsid w:val="008110F2"/>
    <w:rsid w:val="00812396"/>
    <w:rsid w:val="008178BF"/>
    <w:rsid w:val="00822473"/>
    <w:rsid w:val="008271DF"/>
    <w:rsid w:val="00831954"/>
    <w:rsid w:val="00834314"/>
    <w:rsid w:val="00841A29"/>
    <w:rsid w:val="0084257E"/>
    <w:rsid w:val="00844C87"/>
    <w:rsid w:val="008469F7"/>
    <w:rsid w:val="0085099B"/>
    <w:rsid w:val="00854EE9"/>
    <w:rsid w:val="00857BF8"/>
    <w:rsid w:val="00863BA3"/>
    <w:rsid w:val="00864CC3"/>
    <w:rsid w:val="0087014F"/>
    <w:rsid w:val="00873D08"/>
    <w:rsid w:val="00874E2B"/>
    <w:rsid w:val="00876D55"/>
    <w:rsid w:val="00877AD5"/>
    <w:rsid w:val="00886AF7"/>
    <w:rsid w:val="0089046B"/>
    <w:rsid w:val="00893039"/>
    <w:rsid w:val="0089470E"/>
    <w:rsid w:val="0089475C"/>
    <w:rsid w:val="008962AD"/>
    <w:rsid w:val="00896E56"/>
    <w:rsid w:val="008A1303"/>
    <w:rsid w:val="008A2478"/>
    <w:rsid w:val="008A2587"/>
    <w:rsid w:val="008A30A1"/>
    <w:rsid w:val="008A7455"/>
    <w:rsid w:val="008B074C"/>
    <w:rsid w:val="008B49FC"/>
    <w:rsid w:val="008B5A25"/>
    <w:rsid w:val="008C04CF"/>
    <w:rsid w:val="008C3249"/>
    <w:rsid w:val="008C6972"/>
    <w:rsid w:val="008C713A"/>
    <w:rsid w:val="008D1516"/>
    <w:rsid w:val="008D4121"/>
    <w:rsid w:val="008D413D"/>
    <w:rsid w:val="008D6AC1"/>
    <w:rsid w:val="008D7D12"/>
    <w:rsid w:val="008E1A5A"/>
    <w:rsid w:val="008E2C8F"/>
    <w:rsid w:val="008E2FD2"/>
    <w:rsid w:val="008E55A7"/>
    <w:rsid w:val="008E7164"/>
    <w:rsid w:val="008F0263"/>
    <w:rsid w:val="008F0F79"/>
    <w:rsid w:val="008F0FEF"/>
    <w:rsid w:val="008F5D47"/>
    <w:rsid w:val="008F5EC0"/>
    <w:rsid w:val="008F653E"/>
    <w:rsid w:val="008F71C8"/>
    <w:rsid w:val="009008EF"/>
    <w:rsid w:val="0090240B"/>
    <w:rsid w:val="009038B5"/>
    <w:rsid w:val="00904F4D"/>
    <w:rsid w:val="00906756"/>
    <w:rsid w:val="009123C2"/>
    <w:rsid w:val="00914853"/>
    <w:rsid w:val="00915C9A"/>
    <w:rsid w:val="00922980"/>
    <w:rsid w:val="00923402"/>
    <w:rsid w:val="0093038D"/>
    <w:rsid w:val="00935CD7"/>
    <w:rsid w:val="00936EE5"/>
    <w:rsid w:val="00937A41"/>
    <w:rsid w:val="0094090E"/>
    <w:rsid w:val="00941292"/>
    <w:rsid w:val="0094145E"/>
    <w:rsid w:val="009476B7"/>
    <w:rsid w:val="009565F5"/>
    <w:rsid w:val="00963211"/>
    <w:rsid w:val="00966AEF"/>
    <w:rsid w:val="009713F6"/>
    <w:rsid w:val="0097219B"/>
    <w:rsid w:val="00975782"/>
    <w:rsid w:val="009800F5"/>
    <w:rsid w:val="00980F50"/>
    <w:rsid w:val="00981C55"/>
    <w:rsid w:val="00982E88"/>
    <w:rsid w:val="00991198"/>
    <w:rsid w:val="00993D18"/>
    <w:rsid w:val="00993FFF"/>
    <w:rsid w:val="009A011D"/>
    <w:rsid w:val="009A1D6C"/>
    <w:rsid w:val="009A22E8"/>
    <w:rsid w:val="009A2910"/>
    <w:rsid w:val="009A4898"/>
    <w:rsid w:val="009A52B7"/>
    <w:rsid w:val="009B00A4"/>
    <w:rsid w:val="009B336F"/>
    <w:rsid w:val="009B4502"/>
    <w:rsid w:val="009B4CAD"/>
    <w:rsid w:val="009B7552"/>
    <w:rsid w:val="009C3AB5"/>
    <w:rsid w:val="009C54F1"/>
    <w:rsid w:val="009D07E7"/>
    <w:rsid w:val="009D7B4D"/>
    <w:rsid w:val="009E0679"/>
    <w:rsid w:val="009E4230"/>
    <w:rsid w:val="009E5170"/>
    <w:rsid w:val="009E51B1"/>
    <w:rsid w:val="009E623B"/>
    <w:rsid w:val="009E79C7"/>
    <w:rsid w:val="009F0381"/>
    <w:rsid w:val="009F0D4F"/>
    <w:rsid w:val="009F152B"/>
    <w:rsid w:val="009F1730"/>
    <w:rsid w:val="009F31D2"/>
    <w:rsid w:val="009F4118"/>
    <w:rsid w:val="009F419E"/>
    <w:rsid w:val="009F666A"/>
    <w:rsid w:val="009F695F"/>
    <w:rsid w:val="00A035AE"/>
    <w:rsid w:val="00A04BC9"/>
    <w:rsid w:val="00A11063"/>
    <w:rsid w:val="00A122F3"/>
    <w:rsid w:val="00A14708"/>
    <w:rsid w:val="00A164A3"/>
    <w:rsid w:val="00A1658A"/>
    <w:rsid w:val="00A16A8A"/>
    <w:rsid w:val="00A21004"/>
    <w:rsid w:val="00A21B55"/>
    <w:rsid w:val="00A23D7E"/>
    <w:rsid w:val="00A25BAB"/>
    <w:rsid w:val="00A26657"/>
    <w:rsid w:val="00A273F0"/>
    <w:rsid w:val="00A303AF"/>
    <w:rsid w:val="00A32DAE"/>
    <w:rsid w:val="00A410A5"/>
    <w:rsid w:val="00A43B41"/>
    <w:rsid w:val="00A462AB"/>
    <w:rsid w:val="00A476E4"/>
    <w:rsid w:val="00A50FD4"/>
    <w:rsid w:val="00A51635"/>
    <w:rsid w:val="00A55A2C"/>
    <w:rsid w:val="00A56BAA"/>
    <w:rsid w:val="00A62E24"/>
    <w:rsid w:val="00A63389"/>
    <w:rsid w:val="00A64905"/>
    <w:rsid w:val="00A66E6C"/>
    <w:rsid w:val="00A721FE"/>
    <w:rsid w:val="00A73376"/>
    <w:rsid w:val="00A74EB8"/>
    <w:rsid w:val="00A7518F"/>
    <w:rsid w:val="00A753C9"/>
    <w:rsid w:val="00A77BD0"/>
    <w:rsid w:val="00A844FE"/>
    <w:rsid w:val="00A84DCB"/>
    <w:rsid w:val="00A84E1F"/>
    <w:rsid w:val="00A91B20"/>
    <w:rsid w:val="00A97C43"/>
    <w:rsid w:val="00AA1D70"/>
    <w:rsid w:val="00AA2938"/>
    <w:rsid w:val="00AA434D"/>
    <w:rsid w:val="00AA4660"/>
    <w:rsid w:val="00AA4832"/>
    <w:rsid w:val="00AA4BEF"/>
    <w:rsid w:val="00AB046C"/>
    <w:rsid w:val="00AB2A31"/>
    <w:rsid w:val="00AB345C"/>
    <w:rsid w:val="00AB5935"/>
    <w:rsid w:val="00AB728E"/>
    <w:rsid w:val="00AC0196"/>
    <w:rsid w:val="00AC245A"/>
    <w:rsid w:val="00AC25C2"/>
    <w:rsid w:val="00AC2EC5"/>
    <w:rsid w:val="00AC4D8C"/>
    <w:rsid w:val="00AD0847"/>
    <w:rsid w:val="00AD1276"/>
    <w:rsid w:val="00AD1E3B"/>
    <w:rsid w:val="00AD785D"/>
    <w:rsid w:val="00AD7F98"/>
    <w:rsid w:val="00AE07E7"/>
    <w:rsid w:val="00AF308A"/>
    <w:rsid w:val="00AF5C31"/>
    <w:rsid w:val="00AF67EE"/>
    <w:rsid w:val="00AF7957"/>
    <w:rsid w:val="00B01ACE"/>
    <w:rsid w:val="00B04533"/>
    <w:rsid w:val="00B102C4"/>
    <w:rsid w:val="00B111E2"/>
    <w:rsid w:val="00B12E75"/>
    <w:rsid w:val="00B132F6"/>
    <w:rsid w:val="00B14B24"/>
    <w:rsid w:val="00B20186"/>
    <w:rsid w:val="00B20190"/>
    <w:rsid w:val="00B21DDD"/>
    <w:rsid w:val="00B22CA3"/>
    <w:rsid w:val="00B277BA"/>
    <w:rsid w:val="00B32D35"/>
    <w:rsid w:val="00B338EA"/>
    <w:rsid w:val="00B3397C"/>
    <w:rsid w:val="00B354D6"/>
    <w:rsid w:val="00B37D37"/>
    <w:rsid w:val="00B419E3"/>
    <w:rsid w:val="00B419F8"/>
    <w:rsid w:val="00B423A1"/>
    <w:rsid w:val="00B43A23"/>
    <w:rsid w:val="00B4411C"/>
    <w:rsid w:val="00B45608"/>
    <w:rsid w:val="00B45B18"/>
    <w:rsid w:val="00B46F75"/>
    <w:rsid w:val="00B52915"/>
    <w:rsid w:val="00B542D6"/>
    <w:rsid w:val="00B579F2"/>
    <w:rsid w:val="00B57A64"/>
    <w:rsid w:val="00B60A3B"/>
    <w:rsid w:val="00B635AF"/>
    <w:rsid w:val="00B66187"/>
    <w:rsid w:val="00B72287"/>
    <w:rsid w:val="00B767C0"/>
    <w:rsid w:val="00B807FE"/>
    <w:rsid w:val="00B824D8"/>
    <w:rsid w:val="00B85E5E"/>
    <w:rsid w:val="00B9354E"/>
    <w:rsid w:val="00B95B52"/>
    <w:rsid w:val="00BA495A"/>
    <w:rsid w:val="00BA520B"/>
    <w:rsid w:val="00BB23A4"/>
    <w:rsid w:val="00BB61A2"/>
    <w:rsid w:val="00BC0F00"/>
    <w:rsid w:val="00BC29C7"/>
    <w:rsid w:val="00BC6559"/>
    <w:rsid w:val="00BC6B05"/>
    <w:rsid w:val="00BD4C48"/>
    <w:rsid w:val="00BE17EA"/>
    <w:rsid w:val="00BE3D8C"/>
    <w:rsid w:val="00BE59C6"/>
    <w:rsid w:val="00BE663D"/>
    <w:rsid w:val="00BF108B"/>
    <w:rsid w:val="00BF1AEA"/>
    <w:rsid w:val="00BF3CD0"/>
    <w:rsid w:val="00BF3FAD"/>
    <w:rsid w:val="00BF4EC6"/>
    <w:rsid w:val="00BF7963"/>
    <w:rsid w:val="00BF79B5"/>
    <w:rsid w:val="00C002AD"/>
    <w:rsid w:val="00C030AC"/>
    <w:rsid w:val="00C0319C"/>
    <w:rsid w:val="00C042B5"/>
    <w:rsid w:val="00C04607"/>
    <w:rsid w:val="00C04BC4"/>
    <w:rsid w:val="00C04BD4"/>
    <w:rsid w:val="00C07BB4"/>
    <w:rsid w:val="00C11650"/>
    <w:rsid w:val="00C124D5"/>
    <w:rsid w:val="00C130FD"/>
    <w:rsid w:val="00C1456C"/>
    <w:rsid w:val="00C1462C"/>
    <w:rsid w:val="00C26CE8"/>
    <w:rsid w:val="00C34D7F"/>
    <w:rsid w:val="00C36ED4"/>
    <w:rsid w:val="00C40724"/>
    <w:rsid w:val="00C42266"/>
    <w:rsid w:val="00C42319"/>
    <w:rsid w:val="00C435BB"/>
    <w:rsid w:val="00C44DDA"/>
    <w:rsid w:val="00C4597E"/>
    <w:rsid w:val="00C46388"/>
    <w:rsid w:val="00C47F95"/>
    <w:rsid w:val="00C51672"/>
    <w:rsid w:val="00C533F4"/>
    <w:rsid w:val="00C55771"/>
    <w:rsid w:val="00C56271"/>
    <w:rsid w:val="00C60DC2"/>
    <w:rsid w:val="00C61112"/>
    <w:rsid w:val="00C634BA"/>
    <w:rsid w:val="00C64D09"/>
    <w:rsid w:val="00C660E3"/>
    <w:rsid w:val="00C66856"/>
    <w:rsid w:val="00C7070F"/>
    <w:rsid w:val="00C70DC6"/>
    <w:rsid w:val="00C7112D"/>
    <w:rsid w:val="00C762ED"/>
    <w:rsid w:val="00C76669"/>
    <w:rsid w:val="00C80BF9"/>
    <w:rsid w:val="00C81461"/>
    <w:rsid w:val="00C823A5"/>
    <w:rsid w:val="00C83641"/>
    <w:rsid w:val="00C83ADF"/>
    <w:rsid w:val="00C949B6"/>
    <w:rsid w:val="00CA09AA"/>
    <w:rsid w:val="00CA2C66"/>
    <w:rsid w:val="00CA3F11"/>
    <w:rsid w:val="00CA4ABA"/>
    <w:rsid w:val="00CA5295"/>
    <w:rsid w:val="00CA5BC8"/>
    <w:rsid w:val="00CB0B8E"/>
    <w:rsid w:val="00CB3ED0"/>
    <w:rsid w:val="00CB51B5"/>
    <w:rsid w:val="00CB6721"/>
    <w:rsid w:val="00CC495D"/>
    <w:rsid w:val="00CC7849"/>
    <w:rsid w:val="00CD20D2"/>
    <w:rsid w:val="00CD3A93"/>
    <w:rsid w:val="00CD3F2C"/>
    <w:rsid w:val="00CE07A0"/>
    <w:rsid w:val="00CE4461"/>
    <w:rsid w:val="00CE632E"/>
    <w:rsid w:val="00CE74F0"/>
    <w:rsid w:val="00CE78A6"/>
    <w:rsid w:val="00CF5CF5"/>
    <w:rsid w:val="00D02BFB"/>
    <w:rsid w:val="00D030BE"/>
    <w:rsid w:val="00D04A80"/>
    <w:rsid w:val="00D04BD9"/>
    <w:rsid w:val="00D0507C"/>
    <w:rsid w:val="00D060A3"/>
    <w:rsid w:val="00D06F8A"/>
    <w:rsid w:val="00D07FA9"/>
    <w:rsid w:val="00D10774"/>
    <w:rsid w:val="00D11F02"/>
    <w:rsid w:val="00D12493"/>
    <w:rsid w:val="00D12865"/>
    <w:rsid w:val="00D1680C"/>
    <w:rsid w:val="00D169EF"/>
    <w:rsid w:val="00D174DD"/>
    <w:rsid w:val="00D17C54"/>
    <w:rsid w:val="00D22CD9"/>
    <w:rsid w:val="00D24773"/>
    <w:rsid w:val="00D25902"/>
    <w:rsid w:val="00D26A1C"/>
    <w:rsid w:val="00D27AD6"/>
    <w:rsid w:val="00D30F7F"/>
    <w:rsid w:val="00D31856"/>
    <w:rsid w:val="00D34B3F"/>
    <w:rsid w:val="00D34B6A"/>
    <w:rsid w:val="00D34EE2"/>
    <w:rsid w:val="00D40496"/>
    <w:rsid w:val="00D40CC1"/>
    <w:rsid w:val="00D50D65"/>
    <w:rsid w:val="00D53E10"/>
    <w:rsid w:val="00D60186"/>
    <w:rsid w:val="00D6153D"/>
    <w:rsid w:val="00D62FBD"/>
    <w:rsid w:val="00D6308F"/>
    <w:rsid w:val="00D6421C"/>
    <w:rsid w:val="00D64F60"/>
    <w:rsid w:val="00D65775"/>
    <w:rsid w:val="00D73A85"/>
    <w:rsid w:val="00D73E12"/>
    <w:rsid w:val="00D81457"/>
    <w:rsid w:val="00D82E66"/>
    <w:rsid w:val="00D85699"/>
    <w:rsid w:val="00D86EEA"/>
    <w:rsid w:val="00D87818"/>
    <w:rsid w:val="00D9189D"/>
    <w:rsid w:val="00D9517C"/>
    <w:rsid w:val="00D9633A"/>
    <w:rsid w:val="00D976B5"/>
    <w:rsid w:val="00D97ED6"/>
    <w:rsid w:val="00DA2E4F"/>
    <w:rsid w:val="00DA3803"/>
    <w:rsid w:val="00DA4111"/>
    <w:rsid w:val="00DA45BC"/>
    <w:rsid w:val="00DA629D"/>
    <w:rsid w:val="00DB109F"/>
    <w:rsid w:val="00DB44BD"/>
    <w:rsid w:val="00DB5974"/>
    <w:rsid w:val="00DC0147"/>
    <w:rsid w:val="00DC0DA3"/>
    <w:rsid w:val="00DC2302"/>
    <w:rsid w:val="00DC3C01"/>
    <w:rsid w:val="00DC3EAB"/>
    <w:rsid w:val="00DC6318"/>
    <w:rsid w:val="00DD06D7"/>
    <w:rsid w:val="00DD0D59"/>
    <w:rsid w:val="00DD1765"/>
    <w:rsid w:val="00DD255D"/>
    <w:rsid w:val="00DD5305"/>
    <w:rsid w:val="00DE4EFF"/>
    <w:rsid w:val="00DE7D67"/>
    <w:rsid w:val="00DF062E"/>
    <w:rsid w:val="00DF355D"/>
    <w:rsid w:val="00DF718E"/>
    <w:rsid w:val="00DF74AA"/>
    <w:rsid w:val="00E00C18"/>
    <w:rsid w:val="00E03E04"/>
    <w:rsid w:val="00E10D4F"/>
    <w:rsid w:val="00E12E7D"/>
    <w:rsid w:val="00E17C82"/>
    <w:rsid w:val="00E22765"/>
    <w:rsid w:val="00E25C1E"/>
    <w:rsid w:val="00E3095D"/>
    <w:rsid w:val="00E327ED"/>
    <w:rsid w:val="00E32BC3"/>
    <w:rsid w:val="00E3386B"/>
    <w:rsid w:val="00E34CA7"/>
    <w:rsid w:val="00E35B40"/>
    <w:rsid w:val="00E40E8F"/>
    <w:rsid w:val="00E4539E"/>
    <w:rsid w:val="00E47E56"/>
    <w:rsid w:val="00E512E1"/>
    <w:rsid w:val="00E51C8C"/>
    <w:rsid w:val="00E52692"/>
    <w:rsid w:val="00E52CDB"/>
    <w:rsid w:val="00E52CE3"/>
    <w:rsid w:val="00E55401"/>
    <w:rsid w:val="00E56AA5"/>
    <w:rsid w:val="00E64B3B"/>
    <w:rsid w:val="00E6555D"/>
    <w:rsid w:val="00E70A2C"/>
    <w:rsid w:val="00E719AE"/>
    <w:rsid w:val="00E73107"/>
    <w:rsid w:val="00E754F9"/>
    <w:rsid w:val="00E75D62"/>
    <w:rsid w:val="00E76DEF"/>
    <w:rsid w:val="00E81F34"/>
    <w:rsid w:val="00E84A1F"/>
    <w:rsid w:val="00E90FB7"/>
    <w:rsid w:val="00E910AA"/>
    <w:rsid w:val="00E91B94"/>
    <w:rsid w:val="00E931FB"/>
    <w:rsid w:val="00E96244"/>
    <w:rsid w:val="00EA07EE"/>
    <w:rsid w:val="00EA0EDD"/>
    <w:rsid w:val="00EA1977"/>
    <w:rsid w:val="00EA1FD3"/>
    <w:rsid w:val="00EA52C5"/>
    <w:rsid w:val="00EC0D1C"/>
    <w:rsid w:val="00EC2C72"/>
    <w:rsid w:val="00EC317D"/>
    <w:rsid w:val="00EC7842"/>
    <w:rsid w:val="00ED508D"/>
    <w:rsid w:val="00EE3149"/>
    <w:rsid w:val="00EE31EB"/>
    <w:rsid w:val="00EE4C8A"/>
    <w:rsid w:val="00EE5B22"/>
    <w:rsid w:val="00EE6220"/>
    <w:rsid w:val="00EE748D"/>
    <w:rsid w:val="00EF02B1"/>
    <w:rsid w:val="00EF715A"/>
    <w:rsid w:val="00EF7ED5"/>
    <w:rsid w:val="00F014FF"/>
    <w:rsid w:val="00F031D0"/>
    <w:rsid w:val="00F0549A"/>
    <w:rsid w:val="00F0731C"/>
    <w:rsid w:val="00F1056B"/>
    <w:rsid w:val="00F13E67"/>
    <w:rsid w:val="00F217CB"/>
    <w:rsid w:val="00F21A95"/>
    <w:rsid w:val="00F2653A"/>
    <w:rsid w:val="00F3239B"/>
    <w:rsid w:val="00F331C5"/>
    <w:rsid w:val="00F335DD"/>
    <w:rsid w:val="00F3378C"/>
    <w:rsid w:val="00F36EA4"/>
    <w:rsid w:val="00F41E05"/>
    <w:rsid w:val="00F442E4"/>
    <w:rsid w:val="00F451C5"/>
    <w:rsid w:val="00F462B0"/>
    <w:rsid w:val="00F502CC"/>
    <w:rsid w:val="00F53D01"/>
    <w:rsid w:val="00F636E9"/>
    <w:rsid w:val="00F72808"/>
    <w:rsid w:val="00F8223D"/>
    <w:rsid w:val="00F82E0C"/>
    <w:rsid w:val="00F83B35"/>
    <w:rsid w:val="00F86BAC"/>
    <w:rsid w:val="00F911C1"/>
    <w:rsid w:val="00F974E1"/>
    <w:rsid w:val="00FA0BBC"/>
    <w:rsid w:val="00FA5B82"/>
    <w:rsid w:val="00FB4683"/>
    <w:rsid w:val="00FB5774"/>
    <w:rsid w:val="00FB7A5F"/>
    <w:rsid w:val="00FB7CB9"/>
    <w:rsid w:val="00FC1196"/>
    <w:rsid w:val="00FC1BCD"/>
    <w:rsid w:val="00FC2078"/>
    <w:rsid w:val="00FC2B9F"/>
    <w:rsid w:val="00FC6A9D"/>
    <w:rsid w:val="00FD0038"/>
    <w:rsid w:val="00FE35E8"/>
    <w:rsid w:val="00FE5553"/>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F07"/>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4">
    <w:name w:val="heading 4"/>
    <w:basedOn w:val="Normal"/>
    <w:next w:val="Normal"/>
    <w:link w:val="Heading4Char"/>
    <w:uiPriority w:val="9"/>
    <w:semiHidden/>
    <w:unhideWhenUsed/>
    <w:qFormat/>
    <w:rsid w:val="00671F0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D1E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1EC8"/>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A4BEF"/>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HEADING 1,Medium Grid 1 - Accent 21"/>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
    <w:link w:val="ListParagraph"/>
    <w:uiPriority w:val="34"/>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rFonts w:ascii="Times New Roman" w:hAnsi="Times New Roman"/>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paragraph" w:customStyle="1" w:styleId="a1">
    <w:name w:val="a1"/>
    <w:basedOn w:val="Normal"/>
    <w:qFormat/>
    <w:rsid w:val="002E0180"/>
    <w:pPr>
      <w:numPr>
        <w:numId w:val="1"/>
      </w:numPr>
      <w:spacing w:before="60" w:after="60" w:line="240" w:lineRule="auto"/>
    </w:pPr>
    <w:rPr>
      <w:rFonts w:ascii="Arial Narrow" w:eastAsia="MS Mincho" w:hAnsi="Arial Narrow"/>
      <w:noProof/>
      <w:lang w:val="id-ID" w:eastAsia="ja-JP"/>
    </w:rPr>
  </w:style>
  <w:style w:type="table" w:styleId="MediumList2-Accent1">
    <w:name w:val="Medium List 2 Accent 1"/>
    <w:basedOn w:val="TableNormal"/>
    <w:uiPriority w:val="66"/>
    <w:rsid w:val="001D0445"/>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semiHidden/>
    <w:unhideWhenUsed/>
    <w:rsid w:val="001915D6"/>
    <w:rPr>
      <w:sz w:val="16"/>
      <w:szCs w:val="16"/>
    </w:rPr>
  </w:style>
  <w:style w:type="paragraph" w:styleId="CommentText">
    <w:name w:val="annotation text"/>
    <w:basedOn w:val="Normal"/>
    <w:link w:val="CommentTextChar"/>
    <w:uiPriority w:val="99"/>
    <w:semiHidden/>
    <w:unhideWhenUsed/>
    <w:rsid w:val="001915D6"/>
    <w:pPr>
      <w:spacing w:line="240" w:lineRule="auto"/>
    </w:pPr>
    <w:rPr>
      <w:sz w:val="20"/>
      <w:szCs w:val="20"/>
    </w:rPr>
  </w:style>
  <w:style w:type="character" w:customStyle="1" w:styleId="CommentTextChar">
    <w:name w:val="Comment Text Char"/>
    <w:basedOn w:val="DefaultParagraphFont"/>
    <w:link w:val="CommentText"/>
    <w:uiPriority w:val="99"/>
    <w:semiHidden/>
    <w:rsid w:val="001915D6"/>
    <w:rPr>
      <w:rFonts w:cs="Times New Roman"/>
    </w:rPr>
  </w:style>
  <w:style w:type="paragraph" w:styleId="CommentSubject">
    <w:name w:val="annotation subject"/>
    <w:basedOn w:val="CommentText"/>
    <w:next w:val="CommentText"/>
    <w:link w:val="CommentSubjectChar"/>
    <w:uiPriority w:val="99"/>
    <w:semiHidden/>
    <w:unhideWhenUsed/>
    <w:rsid w:val="001915D6"/>
    <w:rPr>
      <w:b/>
      <w:bCs/>
    </w:rPr>
  </w:style>
  <w:style w:type="character" w:customStyle="1" w:styleId="CommentSubjectChar">
    <w:name w:val="Comment Subject Char"/>
    <w:basedOn w:val="CommentTextChar"/>
    <w:link w:val="CommentSubject"/>
    <w:uiPriority w:val="99"/>
    <w:semiHidden/>
    <w:rsid w:val="001915D6"/>
    <w:rPr>
      <w:rFonts w:cs="Times New Roman"/>
      <w:b/>
      <w:bCs/>
    </w:rPr>
  </w:style>
  <w:style w:type="character" w:customStyle="1" w:styleId="selected">
    <w:name w:val="selected"/>
    <w:basedOn w:val="DefaultParagraphFont"/>
    <w:rsid w:val="006A12CB"/>
  </w:style>
  <w:style w:type="character" w:customStyle="1" w:styleId="Heading4Char">
    <w:name w:val="Heading 4 Char"/>
    <w:basedOn w:val="DefaultParagraphFont"/>
    <w:link w:val="Heading4"/>
    <w:uiPriority w:val="9"/>
    <w:semiHidden/>
    <w:rsid w:val="00671F07"/>
    <w:rPr>
      <w:rFonts w:asciiTheme="majorHAnsi" w:eastAsiaTheme="majorEastAsia" w:hAnsiTheme="majorHAnsi" w:cstheme="maj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2068">
      <w:bodyDiv w:val="1"/>
      <w:marLeft w:val="0"/>
      <w:marRight w:val="0"/>
      <w:marTop w:val="0"/>
      <w:marBottom w:val="0"/>
      <w:divBdr>
        <w:top w:val="none" w:sz="0" w:space="0" w:color="auto"/>
        <w:left w:val="none" w:sz="0" w:space="0" w:color="auto"/>
        <w:bottom w:val="none" w:sz="0" w:space="0" w:color="auto"/>
        <w:right w:val="none" w:sz="0" w:space="0" w:color="auto"/>
      </w:divBdr>
    </w:div>
    <w:div w:id="721370496">
      <w:bodyDiv w:val="1"/>
      <w:marLeft w:val="0"/>
      <w:marRight w:val="0"/>
      <w:marTop w:val="0"/>
      <w:marBottom w:val="0"/>
      <w:divBdr>
        <w:top w:val="none" w:sz="0" w:space="0" w:color="auto"/>
        <w:left w:val="none" w:sz="0" w:space="0" w:color="auto"/>
        <w:bottom w:val="none" w:sz="0" w:space="0" w:color="auto"/>
        <w:right w:val="none" w:sz="0" w:space="0" w:color="auto"/>
      </w:divBdr>
    </w:div>
    <w:div w:id="978143838">
      <w:bodyDiv w:val="1"/>
      <w:marLeft w:val="0"/>
      <w:marRight w:val="0"/>
      <w:marTop w:val="0"/>
      <w:marBottom w:val="0"/>
      <w:divBdr>
        <w:top w:val="none" w:sz="0" w:space="0" w:color="auto"/>
        <w:left w:val="none" w:sz="0" w:space="0" w:color="auto"/>
        <w:bottom w:val="none" w:sz="0" w:space="0" w:color="auto"/>
        <w:right w:val="none" w:sz="0" w:space="0" w:color="auto"/>
      </w:divBdr>
    </w:div>
    <w:div w:id="1022247065">
      <w:marLeft w:val="0"/>
      <w:marRight w:val="0"/>
      <w:marTop w:val="0"/>
      <w:marBottom w:val="0"/>
      <w:divBdr>
        <w:top w:val="none" w:sz="0" w:space="0" w:color="auto"/>
        <w:left w:val="none" w:sz="0" w:space="0" w:color="auto"/>
        <w:bottom w:val="none" w:sz="0" w:space="0" w:color="auto"/>
        <w:right w:val="none" w:sz="0" w:space="0" w:color="auto"/>
      </w:divBdr>
    </w:div>
    <w:div w:id="1022247066">
      <w:marLeft w:val="0"/>
      <w:marRight w:val="0"/>
      <w:marTop w:val="0"/>
      <w:marBottom w:val="0"/>
      <w:divBdr>
        <w:top w:val="none" w:sz="0" w:space="0" w:color="auto"/>
        <w:left w:val="none" w:sz="0" w:space="0" w:color="auto"/>
        <w:bottom w:val="none" w:sz="0" w:space="0" w:color="auto"/>
        <w:right w:val="none" w:sz="0" w:space="0" w:color="auto"/>
      </w:divBdr>
    </w:div>
    <w:div w:id="1022247067">
      <w:marLeft w:val="0"/>
      <w:marRight w:val="0"/>
      <w:marTop w:val="0"/>
      <w:marBottom w:val="0"/>
      <w:divBdr>
        <w:top w:val="none" w:sz="0" w:space="0" w:color="auto"/>
        <w:left w:val="none" w:sz="0" w:space="0" w:color="auto"/>
        <w:bottom w:val="none" w:sz="0" w:space="0" w:color="auto"/>
        <w:right w:val="none" w:sz="0" w:space="0" w:color="auto"/>
      </w:divBdr>
    </w:div>
    <w:div w:id="12200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C73E1-230B-4202-BB82-6CD85778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9</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santos</dc:creator>
  <cp:lastModifiedBy>USER</cp:lastModifiedBy>
  <cp:revision>465</cp:revision>
  <cp:lastPrinted>2022-07-24T14:23:00Z</cp:lastPrinted>
  <dcterms:created xsi:type="dcterms:W3CDTF">2016-08-26T05:34:00Z</dcterms:created>
  <dcterms:modified xsi:type="dcterms:W3CDTF">2026-05-21T04:52:00Z</dcterms:modified>
</cp:coreProperties>
</file>